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C1A5" w14:textId="77777777" w:rsidR="0034643D" w:rsidRDefault="0034643D" w:rsidP="004F2657">
      <w:pPr>
        <w:jc w:val="center"/>
        <w:rPr>
          <w:rFonts w:cstheme="minorHAnsi"/>
          <w:b/>
          <w:sz w:val="32"/>
          <w:szCs w:val="24"/>
        </w:rPr>
      </w:pPr>
    </w:p>
    <w:p w14:paraId="3239FD63" w14:textId="597BFE89" w:rsidR="002B75FE" w:rsidRDefault="0034643D" w:rsidP="004F2657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AVISO </w:t>
      </w:r>
      <w:r w:rsidRPr="0034643D">
        <w:rPr>
          <w:rFonts w:cstheme="minorHAnsi"/>
          <w:b/>
          <w:sz w:val="32"/>
          <w:szCs w:val="24"/>
        </w:rPr>
        <w:t>APLICACIÓN DE PLAGUICIDAS AGRÍCOLAS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34643D" w14:paraId="4D1A5C03" w14:textId="77777777" w:rsidTr="0034643D">
        <w:tc>
          <w:tcPr>
            <w:tcW w:w="3539" w:type="dxa"/>
            <w:vAlign w:val="center"/>
          </w:tcPr>
          <w:p w14:paraId="08C72036" w14:textId="44508B3F" w:rsidR="0034643D" w:rsidRPr="0034643D" w:rsidRDefault="0034643D" w:rsidP="003464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4643D">
              <w:rPr>
                <w:rFonts w:cstheme="minorHAnsi"/>
                <w:b/>
                <w:bCs/>
                <w:sz w:val="24"/>
                <w:szCs w:val="24"/>
              </w:rPr>
              <w:t>LUGAR O DIRECCIÓN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ESPECÍ</w:t>
            </w:r>
            <w:r w:rsidRPr="0034643D">
              <w:rPr>
                <w:rFonts w:cstheme="minorHAnsi"/>
                <w:b/>
                <w:bCs/>
                <w:sz w:val="24"/>
                <w:szCs w:val="24"/>
              </w:rPr>
              <w:t>FICA</w:t>
            </w:r>
            <w:r w:rsidRPr="0034643D">
              <w:rPr>
                <w:rFonts w:cstheme="minorHAnsi"/>
                <w:b/>
                <w:bCs/>
                <w:sz w:val="24"/>
                <w:szCs w:val="24"/>
              </w:rPr>
              <w:t xml:space="preserve"> DONDE SE APLICARÁ</w:t>
            </w:r>
          </w:p>
        </w:tc>
        <w:tc>
          <w:tcPr>
            <w:tcW w:w="5289" w:type="dxa"/>
          </w:tcPr>
          <w:p w14:paraId="5A2B604D" w14:textId="77777777" w:rsidR="0034643D" w:rsidRDefault="0034643D" w:rsidP="004F2657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  <w:tr w:rsidR="0034643D" w14:paraId="2A644028" w14:textId="77777777" w:rsidTr="0034643D">
        <w:tc>
          <w:tcPr>
            <w:tcW w:w="3539" w:type="dxa"/>
            <w:vAlign w:val="center"/>
          </w:tcPr>
          <w:p w14:paraId="0748CA77" w14:textId="4C9674F4" w:rsidR="0034643D" w:rsidRPr="0034643D" w:rsidRDefault="0034643D" w:rsidP="003464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4643D">
              <w:rPr>
                <w:rFonts w:cstheme="minorHAnsi"/>
                <w:b/>
                <w:bCs/>
                <w:sz w:val="24"/>
                <w:szCs w:val="24"/>
              </w:rPr>
              <w:t>FECHA DE LA APLICACIÓN</w:t>
            </w:r>
          </w:p>
        </w:tc>
        <w:tc>
          <w:tcPr>
            <w:tcW w:w="5289" w:type="dxa"/>
          </w:tcPr>
          <w:p w14:paraId="0E8BF5E0" w14:textId="77777777" w:rsidR="0034643D" w:rsidRDefault="0034643D" w:rsidP="004F2657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  <w:tr w:rsidR="0034643D" w14:paraId="50BB1972" w14:textId="77777777" w:rsidTr="0034643D">
        <w:tc>
          <w:tcPr>
            <w:tcW w:w="3539" w:type="dxa"/>
            <w:vAlign w:val="center"/>
          </w:tcPr>
          <w:p w14:paraId="62FE17B2" w14:textId="2FE670AE" w:rsidR="0034643D" w:rsidRPr="0034643D" w:rsidRDefault="0034643D" w:rsidP="0034643D">
            <w:pPr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bCs/>
                <w:sz w:val="24"/>
                <w:szCs w:val="24"/>
              </w:rPr>
              <w:t>HORA DE APLICACIÓN</w:t>
            </w:r>
          </w:p>
        </w:tc>
        <w:tc>
          <w:tcPr>
            <w:tcW w:w="5289" w:type="dxa"/>
          </w:tcPr>
          <w:p w14:paraId="48DFE759" w14:textId="77777777" w:rsidR="0034643D" w:rsidRDefault="0034643D" w:rsidP="004F2657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  <w:tr w:rsidR="0034643D" w14:paraId="4077EECC" w14:textId="77777777" w:rsidTr="0034643D">
        <w:tc>
          <w:tcPr>
            <w:tcW w:w="3539" w:type="dxa"/>
            <w:vAlign w:val="center"/>
          </w:tcPr>
          <w:p w14:paraId="34CC1BA2" w14:textId="2336C66C" w:rsidR="0034643D" w:rsidRPr="0034643D" w:rsidRDefault="0034643D" w:rsidP="0034643D">
            <w:pPr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bCs/>
                <w:sz w:val="24"/>
                <w:szCs w:val="24"/>
              </w:rPr>
              <w:t>NOMBRE DEL PLAGUICIDA</w:t>
            </w:r>
          </w:p>
        </w:tc>
        <w:tc>
          <w:tcPr>
            <w:tcW w:w="5289" w:type="dxa"/>
          </w:tcPr>
          <w:p w14:paraId="154CDAF0" w14:textId="77777777" w:rsidR="0034643D" w:rsidRDefault="0034643D" w:rsidP="004F2657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  <w:tr w:rsidR="0034643D" w14:paraId="332B2BFE" w14:textId="77777777" w:rsidTr="0034643D">
        <w:tc>
          <w:tcPr>
            <w:tcW w:w="3539" w:type="dxa"/>
            <w:vAlign w:val="center"/>
          </w:tcPr>
          <w:p w14:paraId="5410D822" w14:textId="10FD4216" w:rsidR="0034643D" w:rsidRPr="0034643D" w:rsidRDefault="0034643D" w:rsidP="0034643D">
            <w:pPr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bCs/>
                <w:sz w:val="24"/>
                <w:szCs w:val="24"/>
              </w:rPr>
              <w:t>TOXICIDAD DEL PLAGUICIDA</w:t>
            </w:r>
          </w:p>
        </w:tc>
        <w:tc>
          <w:tcPr>
            <w:tcW w:w="5289" w:type="dxa"/>
          </w:tcPr>
          <w:p w14:paraId="254069E5" w14:textId="77777777" w:rsidR="0034643D" w:rsidRDefault="0034643D" w:rsidP="004F2657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</w:tbl>
    <w:p w14:paraId="5EDCF93E" w14:textId="5B6BF64F" w:rsidR="0034643D" w:rsidRDefault="0034643D" w:rsidP="003B4384">
      <w:pPr>
        <w:tabs>
          <w:tab w:val="left" w:pos="8070"/>
        </w:tabs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34643D" w14:paraId="021B65D9" w14:textId="77777777" w:rsidTr="00303303">
        <w:tc>
          <w:tcPr>
            <w:tcW w:w="3539" w:type="dxa"/>
            <w:vAlign w:val="center"/>
          </w:tcPr>
          <w:p w14:paraId="2CCDC1F9" w14:textId="77777777" w:rsidR="0034643D" w:rsidRPr="0034643D" w:rsidRDefault="0034643D" w:rsidP="00303303">
            <w:pPr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sz w:val="24"/>
                <w:szCs w:val="24"/>
              </w:rPr>
              <w:t>NOMBRE RESPONSABLE</w:t>
            </w:r>
          </w:p>
        </w:tc>
        <w:tc>
          <w:tcPr>
            <w:tcW w:w="5289" w:type="dxa"/>
          </w:tcPr>
          <w:p w14:paraId="6C974412" w14:textId="77777777" w:rsidR="0034643D" w:rsidRDefault="0034643D" w:rsidP="00303303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  <w:tr w:rsidR="0034643D" w14:paraId="26476BD9" w14:textId="77777777" w:rsidTr="00303303">
        <w:tc>
          <w:tcPr>
            <w:tcW w:w="3539" w:type="dxa"/>
            <w:vAlign w:val="center"/>
          </w:tcPr>
          <w:p w14:paraId="701EDA52" w14:textId="37BFFFB8" w:rsidR="0034643D" w:rsidRPr="0034643D" w:rsidRDefault="0034643D" w:rsidP="00303303">
            <w:pPr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sz w:val="24"/>
                <w:szCs w:val="24"/>
              </w:rPr>
              <w:t>RUN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289" w:type="dxa"/>
          </w:tcPr>
          <w:p w14:paraId="6AAA673C" w14:textId="77777777" w:rsidR="0034643D" w:rsidRDefault="0034643D" w:rsidP="00303303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  <w:tr w:rsidR="0034643D" w14:paraId="67EE304E" w14:textId="77777777" w:rsidTr="00303303">
        <w:tc>
          <w:tcPr>
            <w:tcW w:w="3539" w:type="dxa"/>
            <w:vAlign w:val="center"/>
          </w:tcPr>
          <w:p w14:paraId="1D0131C3" w14:textId="77777777" w:rsidR="0034643D" w:rsidRPr="0034643D" w:rsidRDefault="0034643D" w:rsidP="00303303">
            <w:pPr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sz w:val="24"/>
                <w:szCs w:val="24"/>
              </w:rPr>
              <w:t>FONO:</w:t>
            </w:r>
          </w:p>
        </w:tc>
        <w:tc>
          <w:tcPr>
            <w:tcW w:w="5289" w:type="dxa"/>
          </w:tcPr>
          <w:p w14:paraId="51DEB5B8" w14:textId="77777777" w:rsidR="0034643D" w:rsidRDefault="0034643D" w:rsidP="00303303">
            <w:pPr>
              <w:jc w:val="center"/>
              <w:rPr>
                <w:rFonts w:cstheme="minorHAnsi"/>
                <w:sz w:val="28"/>
                <w:szCs w:val="24"/>
                <w:u w:val="single"/>
              </w:rPr>
            </w:pPr>
          </w:p>
        </w:tc>
      </w:tr>
    </w:tbl>
    <w:p w14:paraId="57D5088B" w14:textId="77777777" w:rsidR="0034643D" w:rsidRDefault="0034643D" w:rsidP="003B4384">
      <w:pPr>
        <w:tabs>
          <w:tab w:val="left" w:pos="8070"/>
        </w:tabs>
        <w:rPr>
          <w:rFonts w:cstheme="minorHAnsi"/>
          <w:sz w:val="24"/>
          <w:szCs w:val="24"/>
        </w:rPr>
      </w:pPr>
    </w:p>
    <w:p w14:paraId="3C8A6669" w14:textId="12F000AB" w:rsidR="003B4384" w:rsidRPr="0034643D" w:rsidRDefault="003B4384" w:rsidP="0034643D">
      <w:pPr>
        <w:tabs>
          <w:tab w:val="left" w:pos="8070"/>
        </w:tabs>
        <w:jc w:val="both"/>
        <w:rPr>
          <w:rFonts w:cstheme="minorHAnsi"/>
          <w:b/>
          <w:sz w:val="24"/>
          <w:szCs w:val="24"/>
        </w:rPr>
      </w:pPr>
      <w:r w:rsidRPr="0034643D">
        <w:rPr>
          <w:rFonts w:cstheme="minorHAnsi"/>
          <w:b/>
          <w:sz w:val="24"/>
          <w:szCs w:val="24"/>
        </w:rPr>
        <w:t>MARQUE</w:t>
      </w:r>
      <w:r w:rsidR="0034643D">
        <w:rPr>
          <w:rFonts w:cstheme="minorHAnsi"/>
          <w:b/>
          <w:sz w:val="24"/>
          <w:szCs w:val="24"/>
        </w:rPr>
        <w:t xml:space="preserve"> CON UNA X EL CENTRO DE SALUD MÁ</w:t>
      </w:r>
      <w:r w:rsidRPr="0034643D">
        <w:rPr>
          <w:rFonts w:cstheme="minorHAnsi"/>
          <w:b/>
          <w:sz w:val="24"/>
          <w:szCs w:val="24"/>
        </w:rPr>
        <w:t xml:space="preserve">S CERCANO CON </w:t>
      </w:r>
      <w:r w:rsidR="0034643D" w:rsidRPr="0034643D">
        <w:rPr>
          <w:rFonts w:cstheme="minorHAnsi"/>
          <w:b/>
          <w:sz w:val="24"/>
          <w:szCs w:val="24"/>
        </w:rPr>
        <w:t>ATENCIÓN</w:t>
      </w:r>
      <w:r w:rsidRPr="0034643D">
        <w:rPr>
          <w:rFonts w:cstheme="minorHAnsi"/>
          <w:b/>
          <w:sz w:val="24"/>
          <w:szCs w:val="24"/>
        </w:rPr>
        <w:t xml:space="preserve"> DURAN</w:t>
      </w:r>
      <w:r w:rsidR="0034643D" w:rsidRPr="0034643D">
        <w:rPr>
          <w:rFonts w:cstheme="minorHAnsi"/>
          <w:b/>
          <w:sz w:val="24"/>
          <w:szCs w:val="24"/>
        </w:rPr>
        <w:t xml:space="preserve">TE LA APLICACIÓN, </w:t>
      </w:r>
      <w:r w:rsidR="0034643D" w:rsidRPr="0034643D">
        <w:rPr>
          <w:rFonts w:cstheme="minorHAnsi"/>
          <w:b/>
          <w:i/>
          <w:iCs/>
          <w:sz w:val="24"/>
          <w:szCs w:val="24"/>
        </w:rPr>
        <w:t>Considere horarios de atención para marcar la casilla correspondiente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34643D" w14:paraId="4760617A" w14:textId="77777777" w:rsidTr="0034643D">
        <w:tc>
          <w:tcPr>
            <w:tcW w:w="562" w:type="dxa"/>
            <w:vAlign w:val="center"/>
          </w:tcPr>
          <w:p w14:paraId="0E71339C" w14:textId="77777777" w:rsidR="0034643D" w:rsidRPr="0034643D" w:rsidRDefault="0034643D" w:rsidP="003C3F3E">
            <w:pPr>
              <w:tabs>
                <w:tab w:val="left" w:pos="80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66" w:type="dxa"/>
            <w:vAlign w:val="center"/>
          </w:tcPr>
          <w:p w14:paraId="27D59275" w14:textId="64B0C2E1" w:rsidR="0034643D" w:rsidRPr="0034643D" w:rsidRDefault="0034643D" w:rsidP="0034643D">
            <w:pPr>
              <w:tabs>
                <w:tab w:val="left" w:pos="8070"/>
              </w:tabs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sz w:val="24"/>
                <w:szCs w:val="24"/>
              </w:rPr>
              <w:t>CESFAM GULTRO</w:t>
            </w:r>
            <w:r w:rsidRPr="0034643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34643D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lunes a viernes de: 08:00 a 24:00 </w:t>
            </w:r>
            <w:proofErr w:type="spellStart"/>
            <w:r w:rsidRPr="0034643D">
              <w:rPr>
                <w:rFonts w:cstheme="minorHAnsi"/>
                <w:b/>
                <w:i/>
                <w:iCs/>
                <w:sz w:val="24"/>
                <w:szCs w:val="24"/>
              </w:rPr>
              <w:t>hrs</w:t>
            </w:r>
            <w:proofErr w:type="spellEnd"/>
          </w:p>
        </w:tc>
      </w:tr>
      <w:tr w:rsidR="0034643D" w14:paraId="1E02ABEC" w14:textId="77777777" w:rsidTr="0034643D">
        <w:tc>
          <w:tcPr>
            <w:tcW w:w="562" w:type="dxa"/>
            <w:vAlign w:val="center"/>
          </w:tcPr>
          <w:p w14:paraId="57887064" w14:textId="77777777" w:rsidR="0034643D" w:rsidRPr="0034643D" w:rsidRDefault="0034643D" w:rsidP="003C3F3E">
            <w:pPr>
              <w:tabs>
                <w:tab w:val="left" w:pos="80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66" w:type="dxa"/>
            <w:vAlign w:val="center"/>
          </w:tcPr>
          <w:p w14:paraId="284C9BD3" w14:textId="0AA2078D" w:rsidR="0034643D" w:rsidRPr="0034643D" w:rsidRDefault="0034643D" w:rsidP="0034643D">
            <w:pPr>
              <w:tabs>
                <w:tab w:val="left" w:pos="8070"/>
              </w:tabs>
              <w:rPr>
                <w:rFonts w:cstheme="minorHAnsi"/>
                <w:b/>
                <w:sz w:val="24"/>
                <w:szCs w:val="24"/>
              </w:rPr>
            </w:pPr>
            <w:r w:rsidRPr="0034643D">
              <w:rPr>
                <w:rFonts w:cstheme="minorHAnsi"/>
                <w:b/>
                <w:sz w:val="24"/>
                <w:szCs w:val="24"/>
              </w:rPr>
              <w:t>CESFAM OLIVAR ALTO</w:t>
            </w:r>
            <w:r w:rsidRPr="0034643D">
              <w:rPr>
                <w:rFonts w:cstheme="minorHAnsi"/>
                <w:b/>
                <w:sz w:val="24"/>
                <w:szCs w:val="24"/>
              </w:rPr>
              <w:t>,</w:t>
            </w:r>
            <w:r w:rsidRPr="003C3F3E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3C3F3E" w:rsidRPr="003C3F3E">
              <w:rPr>
                <w:rFonts w:cstheme="minorHAnsi"/>
                <w:b/>
                <w:i/>
                <w:sz w:val="24"/>
                <w:szCs w:val="24"/>
              </w:rPr>
              <w:t xml:space="preserve">todos los días, </w:t>
            </w:r>
            <w:r w:rsidRPr="003C3F3E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24:00 </w:t>
            </w:r>
            <w:proofErr w:type="spellStart"/>
            <w:r w:rsidRPr="003C3F3E">
              <w:rPr>
                <w:rFonts w:cstheme="minorHAnsi"/>
                <w:b/>
                <w:i/>
                <w:iCs/>
                <w:sz w:val="24"/>
                <w:szCs w:val="24"/>
              </w:rPr>
              <w:t>hrs</w:t>
            </w:r>
            <w:proofErr w:type="spellEnd"/>
          </w:p>
        </w:tc>
      </w:tr>
      <w:tr w:rsidR="0034643D" w14:paraId="2F3C4672" w14:textId="77777777" w:rsidTr="0034643D">
        <w:tc>
          <w:tcPr>
            <w:tcW w:w="562" w:type="dxa"/>
            <w:vAlign w:val="center"/>
          </w:tcPr>
          <w:p w14:paraId="678A2E09" w14:textId="77777777" w:rsidR="0034643D" w:rsidRPr="0034643D" w:rsidRDefault="0034643D" w:rsidP="003C3F3E">
            <w:pPr>
              <w:tabs>
                <w:tab w:val="left" w:pos="807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66" w:type="dxa"/>
            <w:vAlign w:val="center"/>
          </w:tcPr>
          <w:p w14:paraId="3B14FD0A" w14:textId="097694FA" w:rsidR="0034643D" w:rsidRPr="0034643D" w:rsidRDefault="0034643D" w:rsidP="0034643D">
            <w:pPr>
              <w:tabs>
                <w:tab w:val="left" w:pos="8070"/>
              </w:tabs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4643D">
              <w:rPr>
                <w:rFonts w:cstheme="minorHAnsi"/>
                <w:b/>
                <w:sz w:val="24"/>
                <w:szCs w:val="24"/>
              </w:rPr>
              <w:t>PSR</w:t>
            </w:r>
            <w:proofErr w:type="spellEnd"/>
            <w:r w:rsidRPr="0034643D">
              <w:rPr>
                <w:rFonts w:cstheme="minorHAnsi"/>
                <w:b/>
                <w:sz w:val="24"/>
                <w:szCs w:val="24"/>
              </w:rPr>
              <w:t xml:space="preserve"> OLIVAR BAJO</w:t>
            </w:r>
            <w:r w:rsidRPr="0034643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34643D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lunes a viernes de: 08: a 17:00 </w:t>
            </w:r>
            <w:proofErr w:type="spellStart"/>
            <w:r w:rsidRPr="0034643D">
              <w:rPr>
                <w:rFonts w:cstheme="minorHAnsi"/>
                <w:b/>
                <w:i/>
                <w:iCs/>
                <w:sz w:val="24"/>
                <w:szCs w:val="24"/>
              </w:rPr>
              <w:t>hrs</w:t>
            </w:r>
            <w:proofErr w:type="spellEnd"/>
          </w:p>
        </w:tc>
      </w:tr>
    </w:tbl>
    <w:p w14:paraId="325B807E" w14:textId="77777777" w:rsidR="00BF68B1" w:rsidRDefault="00BF68B1" w:rsidP="0034643D">
      <w:pPr>
        <w:tabs>
          <w:tab w:val="left" w:pos="8070"/>
        </w:tabs>
        <w:jc w:val="center"/>
        <w:rPr>
          <w:rFonts w:cstheme="minorHAnsi"/>
          <w:iCs/>
          <w:sz w:val="24"/>
          <w:szCs w:val="24"/>
        </w:rPr>
      </w:pPr>
    </w:p>
    <w:p w14:paraId="45557ACF" w14:textId="77777777" w:rsidR="0034643D" w:rsidRDefault="0034643D" w:rsidP="0034643D">
      <w:pPr>
        <w:tabs>
          <w:tab w:val="left" w:pos="8070"/>
        </w:tabs>
        <w:jc w:val="center"/>
        <w:rPr>
          <w:rFonts w:cstheme="minorHAnsi"/>
          <w:iCs/>
          <w:sz w:val="24"/>
          <w:szCs w:val="24"/>
        </w:rPr>
      </w:pPr>
    </w:p>
    <w:p w14:paraId="7B553D2C" w14:textId="77777777" w:rsidR="0034643D" w:rsidRPr="0034643D" w:rsidRDefault="0034643D" w:rsidP="0034643D">
      <w:pPr>
        <w:tabs>
          <w:tab w:val="left" w:pos="8070"/>
        </w:tabs>
        <w:jc w:val="center"/>
        <w:rPr>
          <w:rFonts w:cstheme="minorHAnsi"/>
          <w:iCs/>
          <w:sz w:val="24"/>
          <w:szCs w:val="24"/>
        </w:rPr>
      </w:pPr>
    </w:p>
    <w:p w14:paraId="47AB7820" w14:textId="45D63253" w:rsidR="0034643D" w:rsidRPr="0034643D" w:rsidRDefault="0034643D" w:rsidP="003C3F3E">
      <w:pPr>
        <w:pStyle w:val="Sinespaciado"/>
        <w:jc w:val="center"/>
      </w:pPr>
      <w:r>
        <w:t>_________________________________</w:t>
      </w:r>
    </w:p>
    <w:p w14:paraId="0585B84E" w14:textId="0336ED11" w:rsidR="0034643D" w:rsidRDefault="0034643D" w:rsidP="003C3F3E">
      <w:pPr>
        <w:pStyle w:val="Sinespaciado"/>
        <w:jc w:val="center"/>
        <w:rPr>
          <w:b/>
        </w:rPr>
      </w:pPr>
      <w:r w:rsidRPr="003C3F3E">
        <w:rPr>
          <w:b/>
        </w:rPr>
        <w:t xml:space="preserve">Firma </w:t>
      </w:r>
      <w:r w:rsidR="003C3F3E" w:rsidRPr="003C3F3E">
        <w:rPr>
          <w:b/>
        </w:rPr>
        <w:t>R</w:t>
      </w:r>
      <w:r w:rsidRPr="003C3F3E">
        <w:rPr>
          <w:b/>
        </w:rPr>
        <w:t>esponsable</w:t>
      </w:r>
    </w:p>
    <w:p w14:paraId="57EC17CD" w14:textId="77777777" w:rsidR="003C3F3E" w:rsidRDefault="003C3F3E" w:rsidP="003C3F3E">
      <w:pPr>
        <w:pStyle w:val="Sinespaciad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3F3E" w14:paraId="1FECD143" w14:textId="77777777" w:rsidTr="003C3F3E">
        <w:tc>
          <w:tcPr>
            <w:tcW w:w="8828" w:type="dxa"/>
          </w:tcPr>
          <w:p w14:paraId="62E9E8E9" w14:textId="1EECA0C6" w:rsidR="003C3F3E" w:rsidRPr="0034643D" w:rsidRDefault="003C3F3E" w:rsidP="003C3F3E">
            <w:pPr>
              <w:tabs>
                <w:tab w:val="left" w:pos="80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EE0000"/>
                <w:sz w:val="24"/>
                <w:szCs w:val="24"/>
              </w:rPr>
              <w:t xml:space="preserve">Una vez completo, remitir el </w:t>
            </w:r>
            <w:r w:rsidRPr="0034643D">
              <w:rPr>
                <w:rFonts w:cstheme="minorHAnsi"/>
                <w:color w:val="EE0000"/>
                <w:sz w:val="24"/>
                <w:szCs w:val="24"/>
              </w:rPr>
              <w:t xml:space="preserve">Formulario </w:t>
            </w:r>
            <w:r>
              <w:rPr>
                <w:rFonts w:cstheme="minorHAnsi"/>
                <w:color w:val="EE0000"/>
                <w:sz w:val="24"/>
                <w:szCs w:val="24"/>
              </w:rPr>
              <w:t xml:space="preserve">vía mail </w:t>
            </w:r>
            <w:r w:rsidRPr="0034643D">
              <w:rPr>
                <w:rFonts w:cstheme="minorHAnsi"/>
                <w:color w:val="EE0000"/>
                <w:sz w:val="24"/>
                <w:szCs w:val="24"/>
              </w:rPr>
              <w:t xml:space="preserve">a: </w:t>
            </w:r>
            <w:r w:rsidRPr="003C3F3E">
              <w:rPr>
                <w:rStyle w:val="Hipervnculo"/>
                <w:rFonts w:cstheme="minorHAnsi"/>
                <w:b/>
                <w:bCs/>
                <w:sz w:val="24"/>
                <w:szCs w:val="24"/>
              </w:rPr>
              <w:t>aplicacionplaguicida@saludolivar.cl</w:t>
            </w:r>
          </w:p>
          <w:p w14:paraId="1C3B099F" w14:textId="750DA90D" w:rsidR="003C3F3E" w:rsidRDefault="003C3F3E" w:rsidP="003C3F3E">
            <w:pPr>
              <w:tabs>
                <w:tab w:val="left" w:pos="8070"/>
              </w:tabs>
              <w:rPr>
                <w:b/>
              </w:rPr>
            </w:pPr>
            <w:r w:rsidRPr="0034643D">
              <w:rPr>
                <w:rFonts w:cstheme="minorHAnsi"/>
                <w:color w:val="EE0000"/>
                <w:sz w:val="24"/>
                <w:szCs w:val="24"/>
              </w:rPr>
              <w:t>(*)Se puede complementar con imagen de etiquetado del producto</w:t>
            </w:r>
            <w:r>
              <w:rPr>
                <w:rFonts w:cstheme="minorHAnsi"/>
                <w:color w:val="EE0000"/>
                <w:sz w:val="24"/>
                <w:szCs w:val="24"/>
              </w:rPr>
              <w:t>, de ser necesario se puede agregar mayor información respecto de lugares, fechas y horas.</w:t>
            </w:r>
          </w:p>
        </w:tc>
      </w:tr>
    </w:tbl>
    <w:p w14:paraId="5B24A92A" w14:textId="77777777" w:rsidR="003C3F3E" w:rsidRPr="0034643D" w:rsidRDefault="003C3F3E" w:rsidP="003C3F3E">
      <w:pPr>
        <w:tabs>
          <w:tab w:val="left" w:pos="8070"/>
        </w:tabs>
        <w:rPr>
          <w:rFonts w:cstheme="minorHAnsi"/>
          <w:color w:val="EE0000"/>
          <w:sz w:val="24"/>
          <w:szCs w:val="24"/>
        </w:rPr>
      </w:pPr>
      <w:bookmarkStart w:id="0" w:name="_GoBack"/>
      <w:bookmarkEnd w:id="0"/>
    </w:p>
    <w:sectPr w:rsidR="003C3F3E" w:rsidRPr="0034643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E7D67" w14:textId="77777777" w:rsidR="00CD1861" w:rsidRDefault="00CD1861" w:rsidP="002B75FE">
      <w:pPr>
        <w:spacing w:after="0" w:line="240" w:lineRule="auto"/>
      </w:pPr>
      <w:r>
        <w:separator/>
      </w:r>
    </w:p>
  </w:endnote>
  <w:endnote w:type="continuationSeparator" w:id="0">
    <w:p w14:paraId="56B85742" w14:textId="77777777" w:rsidR="00CD1861" w:rsidRDefault="00CD1861" w:rsidP="002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A0105" w14:textId="77777777" w:rsidR="0034643D" w:rsidRDefault="0034643D" w:rsidP="0034643D">
    <w:pPr>
      <w:pStyle w:val="Sinespaciado"/>
      <w:ind w:left="-567"/>
      <w:jc w:val="center"/>
      <w:rPr>
        <w:i/>
        <w:color w:val="808080" w:themeColor="background1" w:themeShade="80"/>
        <w:sz w:val="18"/>
        <w:szCs w:val="18"/>
      </w:rPr>
    </w:pPr>
    <w:r>
      <w:rPr>
        <w:i/>
        <w:noProof/>
        <w:color w:val="808080" w:themeColor="background1" w:themeShade="80"/>
        <w:sz w:val="18"/>
        <w:szCs w:val="18"/>
        <w:lang w:val="es-CL" w:eastAsia="es-CL"/>
      </w:rPr>
      <w:drawing>
        <wp:inline distT="0" distB="0" distL="0" distR="0" wp14:anchorId="170D7016" wp14:editId="7991C5B8">
          <wp:extent cx="6410325" cy="1524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NJA-DECORATIV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867" b="45986"/>
                  <a:stretch/>
                </pic:blipFill>
                <pic:spPr bwMode="auto">
                  <a:xfrm>
                    <a:off x="0" y="0"/>
                    <a:ext cx="6410325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5613E0" w14:textId="77777777" w:rsidR="0034643D" w:rsidRPr="00F7729C" w:rsidRDefault="0034643D" w:rsidP="0034643D">
    <w:pPr>
      <w:pStyle w:val="Sinespaciado"/>
      <w:jc w:val="center"/>
      <w:rPr>
        <w:rFonts w:cstheme="minorHAnsi"/>
        <w:i/>
        <w:color w:val="808080" w:themeColor="background1" w:themeShade="80"/>
        <w:sz w:val="18"/>
        <w:szCs w:val="18"/>
      </w:rPr>
    </w:pPr>
    <w:r w:rsidRPr="00F7729C">
      <w:rPr>
        <w:rFonts w:cstheme="minorHAnsi"/>
        <w:i/>
        <w:color w:val="808080" w:themeColor="background1" w:themeShade="80"/>
        <w:sz w:val="18"/>
        <w:szCs w:val="18"/>
      </w:rPr>
      <w:t>DEPARTAMENTO DE SALUD ILUSTRE MUNICIPALIDAD DE OLIVAR - PLAZA ESMERALDA S/N° OLIVAR</w:t>
    </w:r>
  </w:p>
  <w:p w14:paraId="010973EF" w14:textId="0D2253AE" w:rsidR="00A567AD" w:rsidRPr="0034643D" w:rsidRDefault="0034643D" w:rsidP="0034643D">
    <w:pPr>
      <w:pStyle w:val="Sinespaciado"/>
      <w:jc w:val="center"/>
    </w:pPr>
    <w:r w:rsidRPr="00F7729C">
      <w:rPr>
        <w:rFonts w:cstheme="minorHAnsi"/>
        <w:i/>
        <w:color w:val="808080" w:themeColor="background1" w:themeShade="80"/>
        <w:sz w:val="18"/>
        <w:szCs w:val="18"/>
      </w:rPr>
      <w:t xml:space="preserve">MAIL: </w:t>
    </w:r>
    <w:r>
      <w:rPr>
        <w:rFonts w:cstheme="minorHAnsi"/>
        <w:i/>
        <w:color w:val="808080" w:themeColor="background1" w:themeShade="80"/>
        <w:sz w:val="18"/>
        <w:szCs w:val="18"/>
      </w:rPr>
      <w:t>aplicacionplaguicida</w:t>
    </w:r>
    <w:r w:rsidRPr="00F7729C">
      <w:rPr>
        <w:rFonts w:cstheme="minorHAnsi"/>
        <w:i/>
        <w:color w:val="808080" w:themeColor="background1" w:themeShade="80"/>
        <w:sz w:val="18"/>
        <w:szCs w:val="18"/>
      </w:rPr>
      <w:t>@saludolivar.cl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6A92" w14:textId="77777777" w:rsidR="00CD1861" w:rsidRDefault="00CD1861" w:rsidP="002B75FE">
      <w:pPr>
        <w:spacing w:after="0" w:line="240" w:lineRule="auto"/>
      </w:pPr>
      <w:r>
        <w:separator/>
      </w:r>
    </w:p>
  </w:footnote>
  <w:footnote w:type="continuationSeparator" w:id="0">
    <w:p w14:paraId="0730A057" w14:textId="77777777" w:rsidR="00CD1861" w:rsidRDefault="00CD1861" w:rsidP="002B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442D3" w14:textId="32BFBCC0" w:rsidR="002B75FE" w:rsidRPr="0034643D" w:rsidRDefault="0034643D" w:rsidP="0034643D">
    <w:pPr>
      <w:pStyle w:val="Sinespaciado"/>
    </w:pPr>
    <w:r>
      <w:rPr>
        <w:noProof/>
        <w:lang w:val="es-CL" w:eastAsia="es-CL"/>
      </w:rPr>
      <w:drawing>
        <wp:inline distT="0" distB="0" distL="0" distR="0" wp14:anchorId="4034BD92" wp14:editId="425965FA">
          <wp:extent cx="1400175" cy="53402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RIGINAL-SIN-FON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26" t="36656" r="30190" b="36977"/>
                  <a:stretch/>
                </pic:blipFill>
                <pic:spPr bwMode="auto">
                  <a:xfrm>
                    <a:off x="0" y="0"/>
                    <a:ext cx="1473266" cy="561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Hlk93918715"/>
    <w:bookmarkStart w:id="2" w:name="_Hlk93918716"/>
    <w:bookmarkStart w:id="3" w:name="_Hlk93918717"/>
    <w:bookmarkStart w:id="4" w:name="_Hlk93918718"/>
    <w:bookmarkStart w:id="5" w:name="_Hlk93919915"/>
    <w:r>
      <w:rPr>
        <w:i/>
        <w:color w:val="808080" w:themeColor="background1" w:themeShade="80"/>
      </w:rPr>
      <w:t xml:space="preserve">                                                                                                </w:t>
    </w:r>
    <w:bookmarkEnd w:id="1"/>
    <w:bookmarkEnd w:id="2"/>
    <w:bookmarkEnd w:id="3"/>
    <w:bookmarkEnd w:id="4"/>
    <w:bookmarkEnd w:id="5"/>
    <w:r>
      <w:rPr>
        <w:noProof/>
        <w:lang w:val="es-CL" w:eastAsia="es-CL"/>
      </w:rPr>
      <w:drawing>
        <wp:inline distT="0" distB="0" distL="0" distR="0" wp14:anchorId="7AA9FCC9" wp14:editId="6653AA78">
          <wp:extent cx="1181100" cy="546984"/>
          <wp:effectExtent l="0" t="0" r="0" b="571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Desam Olivar 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2" cy="55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7F6"/>
    <w:multiLevelType w:val="hybridMultilevel"/>
    <w:tmpl w:val="0FF0A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F88"/>
    <w:multiLevelType w:val="hybridMultilevel"/>
    <w:tmpl w:val="0FF0A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7BF4"/>
    <w:multiLevelType w:val="hybridMultilevel"/>
    <w:tmpl w:val="0FF0A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FE"/>
    <w:rsid w:val="00040006"/>
    <w:rsid w:val="00120434"/>
    <w:rsid w:val="0016473D"/>
    <w:rsid w:val="002B75FE"/>
    <w:rsid w:val="00304015"/>
    <w:rsid w:val="0034643D"/>
    <w:rsid w:val="003B4384"/>
    <w:rsid w:val="003C3F3E"/>
    <w:rsid w:val="004F2657"/>
    <w:rsid w:val="00500162"/>
    <w:rsid w:val="00685F38"/>
    <w:rsid w:val="006C4B63"/>
    <w:rsid w:val="006D5F6A"/>
    <w:rsid w:val="007E7E85"/>
    <w:rsid w:val="0087616E"/>
    <w:rsid w:val="00967C31"/>
    <w:rsid w:val="009E2B2E"/>
    <w:rsid w:val="00A567AD"/>
    <w:rsid w:val="00BF68B1"/>
    <w:rsid w:val="00CD1861"/>
    <w:rsid w:val="00D160BA"/>
    <w:rsid w:val="00F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2704E"/>
  <w15:chartTrackingRefBased/>
  <w15:docId w15:val="{C789F837-D015-4EC2-989E-3F5580D8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5FE"/>
  </w:style>
  <w:style w:type="paragraph" w:styleId="Piedepgina">
    <w:name w:val="footer"/>
    <w:basedOn w:val="Normal"/>
    <w:link w:val="PiedepginaCar"/>
    <w:uiPriority w:val="99"/>
    <w:unhideWhenUsed/>
    <w:rsid w:val="002B7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5FE"/>
  </w:style>
  <w:style w:type="table" w:styleId="Tablaconcuadrcula">
    <w:name w:val="Table Grid"/>
    <w:basedOn w:val="Tablanormal"/>
    <w:uiPriority w:val="39"/>
    <w:rsid w:val="002B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75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60B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60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4643D"/>
    <w:pPr>
      <w:spacing w:after="0" w:line="240" w:lineRule="auto"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Aplicacion Plaguicidas</dc:title>
  <dc:subject>Aplicacion Plaguicidas</dc:subject>
  <dc:creator>HOS</dc:creator>
  <cp:keywords>Aplicacion Plaguicidas</cp:keywords>
  <dc:description/>
  <cp:lastModifiedBy>HOS</cp:lastModifiedBy>
  <cp:revision>2</cp:revision>
  <dcterms:created xsi:type="dcterms:W3CDTF">2025-09-10T12:07:00Z</dcterms:created>
  <dcterms:modified xsi:type="dcterms:W3CDTF">2025-09-10T12:07:00Z</dcterms:modified>
</cp:coreProperties>
</file>