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2945CA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CLUB DE HUASOS Y RODEO</w:t>
      </w:r>
      <w:r w:rsidR="002C2134">
        <w:rPr>
          <w:rFonts w:ascii="Courier New" w:hAnsi="Courier New" w:cs="Courier New"/>
          <w:b/>
          <w:sz w:val="24"/>
          <w:szCs w:val="24"/>
        </w:rPr>
        <w:t xml:space="preserve"> 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2945CA" w:rsidRDefault="00FD6AE7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2945CA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="002945CA" w:rsidRPr="002945CA">
        <w:rPr>
          <w:rFonts w:ascii="Courier New" w:hAnsi="Courier New" w:cs="Courier New"/>
          <w:sz w:val="24"/>
          <w:szCs w:val="24"/>
        </w:rPr>
        <w:t>La organización tendrá por objeto:</w:t>
      </w: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t>a) Unir a los amantes del deporte ecuestre, integrando a la comunidad para que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conozca esta práctica y tener un lugar donde poder recrearse y disfrutar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sus raíces y tradiciones.</w:t>
      </w: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t>b) Participar en celebraciones de fiestas patrias, eventos, desfiles y actividades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que potencien la cultura y el turismo de la comuna.</w:t>
      </w:r>
    </w:p>
    <w:p w:rsidR="00FD6AE7" w:rsidRPr="00FD6AE7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t>c) Valorar el cuidado de los animales, la valoración del caballo, la sana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camaradería, la vida en familia para tener una comuna, región y país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orgulloso de sus tradiciones.</w:t>
      </w:r>
      <w:r w:rsidR="00FD6AE7" w:rsidRPr="002945CA">
        <w:rPr>
          <w:rFonts w:ascii="Courier New" w:hAnsi="Courier New" w:cs="Courier New"/>
          <w:sz w:val="24"/>
          <w:szCs w:val="24"/>
        </w:rPr>
        <w:t xml:space="preserve">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C2134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2C2134" w:rsidRPr="002C2134">
        <w:rPr>
          <w:rFonts w:ascii="Courier New" w:hAnsi="Courier New" w:cs="Courier New"/>
          <w:sz w:val="24"/>
          <w:szCs w:val="24"/>
        </w:rPr>
        <w:t>Los objetivos específicos se buscarán a través de todos los medios</w:t>
      </w:r>
      <w:r w:rsidR="002C2134">
        <w:rPr>
          <w:rFonts w:ascii="Courier New" w:hAnsi="Courier New" w:cs="Courier New"/>
          <w:sz w:val="24"/>
          <w:szCs w:val="24"/>
        </w:rPr>
        <w:t xml:space="preserve"> </w:t>
      </w:r>
      <w:r w:rsidR="002C2134" w:rsidRPr="002C2134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2C2134">
        <w:rPr>
          <w:rFonts w:ascii="Courier New" w:hAnsi="Courier New" w:cs="Courier New"/>
          <w:sz w:val="24"/>
          <w:szCs w:val="24"/>
        </w:rPr>
        <w:t xml:space="preserve"> </w:t>
      </w:r>
      <w:r w:rsidR="002C2134" w:rsidRPr="002C2134">
        <w:rPr>
          <w:rFonts w:ascii="Courier New" w:hAnsi="Courier New" w:cs="Courier New"/>
          <w:sz w:val="24"/>
          <w:szCs w:val="24"/>
        </w:rPr>
        <w:t>siguientes:</w:t>
      </w: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lastRenderedPageBreak/>
        <w:t>a) Cultivar, promover y difundir todas aquellas expresiones representen a las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tradiciones chilenas y el rodeo.</w:t>
      </w: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t>b) Celebrar o realizar actos, contratos, convenios o gestiones conducentes al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desarrollo integral del rodeo y las tradiciones chilenas.</w:t>
      </w: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t>c) Gestionar la solución de los asuntos o problemas que afectan a la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organización de rodeo, representando las inquietudes e intereses de sus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miembros en estas materias, a través de los mecanismos que la ley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establezca.</w:t>
      </w: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t>d) Ejercer el derecho a la plena información sobre los programas y actividades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municipales y de servicios públicos que afectan los intereses del deporte del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945CA">
        <w:rPr>
          <w:rFonts w:ascii="Courier New" w:hAnsi="Courier New" w:cs="Courier New"/>
          <w:sz w:val="24"/>
          <w:szCs w:val="24"/>
        </w:rPr>
        <w:t>rodeo y demás tradiciones chilenas.</w:t>
      </w:r>
    </w:p>
    <w:p w:rsid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  <w:r w:rsidRPr="002945CA">
        <w:rPr>
          <w:rFonts w:ascii="Courier New" w:hAnsi="Courier New" w:cs="Courier New"/>
          <w:sz w:val="24"/>
          <w:szCs w:val="24"/>
        </w:rPr>
        <w:t>e) Promover actividades que mantengan las tradiciones chilenas y el rodeo.</w:t>
      </w:r>
    </w:p>
    <w:p w:rsidR="00596D94" w:rsidRDefault="00596D94" w:rsidP="00596D94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B55C48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596D94" w:rsidRDefault="00596D94" w:rsidP="002945CA">
      <w:pPr>
        <w:jc w:val="both"/>
        <w:rPr>
          <w:rFonts w:ascii="Courier New" w:hAnsi="Courier New" w:cs="Courier New"/>
          <w:sz w:val="24"/>
          <w:szCs w:val="24"/>
        </w:rPr>
      </w:pPr>
    </w:p>
    <w:p w:rsidR="002945CA" w:rsidRPr="002945CA" w:rsidRDefault="002945CA" w:rsidP="002945CA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2945CA" w:rsidP="002945CA">
      <w:pPr>
        <w:tabs>
          <w:tab w:val="left" w:pos="3893"/>
        </w:tabs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cuando se trate de inversión de fondos. Deberán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aceptar, descontar,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anticipación 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4A739A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0D5685">
      <w:headerReference w:type="default" r:id="rId6"/>
      <w:footerReference w:type="default" r:id="rId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7AE" w:rsidRDefault="008457AE" w:rsidP="000D5685">
      <w:pPr>
        <w:spacing w:after="0" w:line="240" w:lineRule="auto"/>
      </w:pPr>
      <w:r>
        <w:separator/>
      </w:r>
    </w:p>
  </w:endnote>
  <w:endnote w:type="continuationSeparator" w:id="0">
    <w:p w:rsidR="008457AE" w:rsidRDefault="008457AE" w:rsidP="000D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1979"/>
      <w:docPartObj>
        <w:docPartGallery w:val="Page Numbers (Bottom of Page)"/>
        <w:docPartUnique/>
      </w:docPartObj>
    </w:sdtPr>
    <w:sdtContent>
      <w:p w:rsidR="000D5685" w:rsidRDefault="000D5685">
        <w:pPr>
          <w:pStyle w:val="Piedepgina"/>
        </w:pPr>
        <w:fldSimple w:instr=" PAGE   \* MERGEFORMAT ">
          <w:r>
            <w:rPr>
              <w:noProof/>
            </w:rPr>
            <w:t>22</w:t>
          </w:r>
        </w:fldSimple>
      </w:p>
    </w:sdtContent>
  </w:sdt>
  <w:p w:rsidR="000D5685" w:rsidRDefault="000D568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7AE" w:rsidRDefault="008457AE" w:rsidP="000D5685">
      <w:pPr>
        <w:spacing w:after="0" w:line="240" w:lineRule="auto"/>
      </w:pPr>
      <w:r>
        <w:separator/>
      </w:r>
    </w:p>
  </w:footnote>
  <w:footnote w:type="continuationSeparator" w:id="0">
    <w:p w:rsidR="008457AE" w:rsidRDefault="008457AE" w:rsidP="000D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685" w:rsidRDefault="000D5685">
    <w:pPr>
      <w:pStyle w:val="Encabezado"/>
    </w:pPr>
    <w:r>
      <w:rPr>
        <w:noProof/>
        <w:lang w:eastAsia="es-CL"/>
      </w:rPr>
      <w:drawing>
        <wp:inline distT="0" distB="0" distL="0" distR="0">
          <wp:extent cx="756356" cy="1061155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66" cy="1061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5685" w:rsidRDefault="000D5685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D5685"/>
    <w:rsid w:val="000E50F1"/>
    <w:rsid w:val="001A0648"/>
    <w:rsid w:val="001A42DD"/>
    <w:rsid w:val="001D343A"/>
    <w:rsid w:val="002945CA"/>
    <w:rsid w:val="002A206A"/>
    <w:rsid w:val="002C2134"/>
    <w:rsid w:val="003407A7"/>
    <w:rsid w:val="003513AB"/>
    <w:rsid w:val="00353260"/>
    <w:rsid w:val="00414964"/>
    <w:rsid w:val="00473666"/>
    <w:rsid w:val="00484684"/>
    <w:rsid w:val="004A739A"/>
    <w:rsid w:val="005366F1"/>
    <w:rsid w:val="00564AC6"/>
    <w:rsid w:val="00596D94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E1729"/>
    <w:rsid w:val="008304AF"/>
    <w:rsid w:val="008456B0"/>
    <w:rsid w:val="008457AE"/>
    <w:rsid w:val="008472BE"/>
    <w:rsid w:val="008B31C7"/>
    <w:rsid w:val="00951A8F"/>
    <w:rsid w:val="0098205F"/>
    <w:rsid w:val="009C5357"/>
    <w:rsid w:val="00AA0CCB"/>
    <w:rsid w:val="00AA6856"/>
    <w:rsid w:val="00AE37D5"/>
    <w:rsid w:val="00DD254F"/>
    <w:rsid w:val="00E039A6"/>
    <w:rsid w:val="00F44821"/>
    <w:rsid w:val="00F46EEE"/>
    <w:rsid w:val="00F87309"/>
    <w:rsid w:val="00FD6AE7"/>
    <w:rsid w:val="00F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5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5685"/>
  </w:style>
  <w:style w:type="paragraph" w:styleId="Piedepgina">
    <w:name w:val="footer"/>
    <w:basedOn w:val="Normal"/>
    <w:link w:val="PiedepginaCar"/>
    <w:uiPriority w:val="99"/>
    <w:unhideWhenUsed/>
    <w:rsid w:val="000D5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5685"/>
  </w:style>
  <w:style w:type="paragraph" w:styleId="Textodeglobo">
    <w:name w:val="Balloon Text"/>
    <w:basedOn w:val="Normal"/>
    <w:link w:val="TextodegloboCar"/>
    <w:uiPriority w:val="99"/>
    <w:semiHidden/>
    <w:unhideWhenUsed/>
    <w:rsid w:val="000D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22ED1"/>
    <w:rsid w:val="00922ED1"/>
    <w:rsid w:val="00BA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ADA9EE258F24CDC96E51FEA9427146D">
    <w:name w:val="7ADA9EE258F24CDC96E51FEA9427146D"/>
    <w:rsid w:val="00922ED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22</Pages>
  <Words>6699</Words>
  <Characters>36847</Characters>
  <Application>Microsoft Office Word</Application>
  <DocSecurity>0</DocSecurity>
  <Lines>307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9</cp:revision>
  <cp:lastPrinted>2021-10-06T11:42:00Z</cp:lastPrinted>
  <dcterms:created xsi:type="dcterms:W3CDTF">2021-09-21T12:20:00Z</dcterms:created>
  <dcterms:modified xsi:type="dcterms:W3CDTF">2021-10-06T11:47:00Z</dcterms:modified>
</cp:coreProperties>
</file>