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E7" w:rsidRPr="00731BFE" w:rsidRDefault="00FD6AE7" w:rsidP="00FD6AE7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731BFE">
        <w:rPr>
          <w:rFonts w:ascii="Courier New" w:hAnsi="Courier New" w:cs="Courier New"/>
          <w:b/>
          <w:sz w:val="32"/>
          <w:szCs w:val="32"/>
        </w:rPr>
        <w:t>ESTATUTO ORGANIZACION COMUNITARIA DENOMINADA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731BFE" w:rsidRDefault="005D6FA5" w:rsidP="00FD6AE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AGRUPACIÓN DE MUJERES</w:t>
      </w:r>
    </w:p>
    <w:p w:rsidR="00FD6AE7" w:rsidRPr="00731BFE" w:rsidRDefault="00FD6AE7" w:rsidP="00FD6AE7">
      <w:pPr>
        <w:rPr>
          <w:rFonts w:ascii="Courier New" w:hAnsi="Courier New" w:cs="Courier New"/>
          <w:b/>
          <w:sz w:val="24"/>
          <w:szCs w:val="24"/>
        </w:rPr>
      </w:pPr>
      <w:r w:rsidRPr="00731BFE">
        <w:rPr>
          <w:rFonts w:ascii="Courier New" w:hAnsi="Courier New" w:cs="Courier New"/>
          <w:b/>
          <w:sz w:val="24"/>
          <w:szCs w:val="24"/>
        </w:rPr>
        <w:t xml:space="preserve"> ____________________________________________________________</w:t>
      </w:r>
    </w:p>
    <w:p w:rsidR="00FD6AE7" w:rsidRPr="00FD6AE7" w:rsidRDefault="00FD6AE7" w:rsidP="00FD6AE7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TITULO I                                                           DOMINACIÓN, OBJETIVO Y DOMICILIO</w:t>
      </w:r>
      <w:r w:rsidRPr="00FD6AE7">
        <w:rPr>
          <w:rFonts w:ascii="Courier New" w:hAnsi="Courier New" w:cs="Courier New"/>
          <w:b/>
          <w:sz w:val="24"/>
          <w:szCs w:val="24"/>
        </w:rPr>
        <w:t>.</w:t>
      </w:r>
      <w:r>
        <w:rPr>
          <w:rFonts w:ascii="Courier New" w:hAnsi="Courier New" w:cs="Courier New"/>
          <w:b/>
          <w:sz w:val="24"/>
          <w:szCs w:val="24"/>
        </w:rPr>
        <w:t xml:space="preserve">                                       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Constitúyase una organización comunitaria de </w:t>
      </w:r>
      <w:r w:rsidR="00731BFE" w:rsidRPr="00FD6AE7">
        <w:rPr>
          <w:rFonts w:ascii="Courier New" w:hAnsi="Courier New" w:cs="Courier New"/>
          <w:sz w:val="24"/>
          <w:szCs w:val="24"/>
        </w:rPr>
        <w:t>carácter</w:t>
      </w:r>
      <w:r w:rsidR="00731BFE">
        <w:rPr>
          <w:rFonts w:ascii="Courier New" w:hAnsi="Courier New" w:cs="Courier New"/>
          <w:sz w:val="24"/>
          <w:szCs w:val="24"/>
        </w:rPr>
        <w:t>..........................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de duración indefinida, como persona jurídica sin fines de </w:t>
      </w:r>
      <w:r w:rsidR="00731BFE" w:rsidRPr="00FD6AE7">
        <w:rPr>
          <w:rFonts w:ascii="Courier New" w:hAnsi="Courier New" w:cs="Courier New"/>
          <w:sz w:val="24"/>
          <w:szCs w:val="24"/>
        </w:rPr>
        <w:t>lucro, regida</w:t>
      </w:r>
      <w:r w:rsidRPr="00FD6AE7">
        <w:rPr>
          <w:rFonts w:ascii="Courier New" w:hAnsi="Courier New" w:cs="Courier New"/>
          <w:sz w:val="24"/>
          <w:szCs w:val="24"/>
        </w:rPr>
        <w:t xml:space="preserve"> por la Ley N° 19.418, denominada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................... q</w:t>
      </w:r>
      <w:r w:rsidR="00731BFE" w:rsidRPr="00FD6AE7">
        <w:rPr>
          <w:rFonts w:ascii="Courier New" w:hAnsi="Courier New" w:cs="Courier New"/>
          <w:sz w:val="24"/>
          <w:szCs w:val="24"/>
        </w:rPr>
        <w:t>ue</w:t>
      </w:r>
      <w:r w:rsidRPr="00FD6AE7">
        <w:rPr>
          <w:rFonts w:ascii="Courier New" w:hAnsi="Courier New" w:cs="Courier New"/>
          <w:sz w:val="24"/>
          <w:szCs w:val="24"/>
        </w:rPr>
        <w:t xml:space="preserve"> tendrá por finalidad incentivar la participación de la comunidad en actividades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propendan al desarrollo de valores y que persigan como fin último, el bien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común de sus asociados.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domicilio de la organización será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</w:t>
      </w:r>
      <w:r w:rsidRPr="00FD6AE7">
        <w:rPr>
          <w:rFonts w:ascii="Courier New" w:hAnsi="Courier New" w:cs="Courier New"/>
          <w:sz w:val="24"/>
          <w:szCs w:val="24"/>
        </w:rPr>
        <w:t>de la comuna de</w:t>
      </w:r>
      <w:r w:rsidR="00731BFE">
        <w:rPr>
          <w:rFonts w:ascii="Courier New" w:hAnsi="Courier New" w:cs="Courier New"/>
          <w:sz w:val="24"/>
          <w:szCs w:val="24"/>
        </w:rPr>
        <w:t xml:space="preserve"> Olivar, provincia de Cachapoal, VI Región  Del Libertador General Bernardo O´Higgins.</w:t>
      </w:r>
    </w:p>
    <w:p w:rsidR="00FD6AE7" w:rsidRPr="00FD6AE7" w:rsidRDefault="00FD6AE7" w:rsidP="005D6FA5">
      <w:pPr>
        <w:jc w:val="both"/>
        <w:rPr>
          <w:rFonts w:ascii="Courier New" w:hAnsi="Courier New" w:cs="Courier New"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="00E465C2">
        <w:rPr>
          <w:rFonts w:ascii="Courier New" w:hAnsi="Courier New" w:cs="Courier New"/>
          <w:sz w:val="24"/>
          <w:szCs w:val="24"/>
        </w:rPr>
        <w:t xml:space="preserve"> </w:t>
      </w:r>
      <w:r w:rsidR="003C56BD">
        <w:rPr>
          <w:rFonts w:ascii="Courier New" w:hAnsi="Courier New" w:cs="Courier New"/>
          <w:sz w:val="24"/>
          <w:szCs w:val="24"/>
        </w:rPr>
        <w:t>La Agrupación tiene</w:t>
      </w:r>
      <w:r w:rsidR="005D6FA5" w:rsidRPr="005D6FA5">
        <w:rPr>
          <w:rFonts w:ascii="Courier New" w:hAnsi="Courier New" w:cs="Courier New"/>
          <w:sz w:val="24"/>
          <w:szCs w:val="24"/>
        </w:rPr>
        <w:t xml:space="preserve"> por objeto promover la integración, la</w:t>
      </w:r>
      <w:r w:rsidR="005D6FA5">
        <w:rPr>
          <w:rFonts w:ascii="Courier New" w:hAnsi="Courier New" w:cs="Courier New"/>
          <w:sz w:val="24"/>
          <w:szCs w:val="24"/>
        </w:rPr>
        <w:t xml:space="preserve"> </w:t>
      </w:r>
      <w:r w:rsidR="005D6FA5" w:rsidRPr="005D6FA5">
        <w:rPr>
          <w:rFonts w:ascii="Courier New" w:hAnsi="Courier New" w:cs="Courier New"/>
          <w:sz w:val="24"/>
          <w:szCs w:val="24"/>
        </w:rPr>
        <w:t>participación, el desarrollo, la capacitación, la superación personal y el servicio de</w:t>
      </w:r>
      <w:r w:rsidR="005D6FA5">
        <w:rPr>
          <w:rFonts w:ascii="Courier New" w:hAnsi="Courier New" w:cs="Courier New"/>
          <w:sz w:val="24"/>
          <w:szCs w:val="24"/>
        </w:rPr>
        <w:t xml:space="preserve"> </w:t>
      </w:r>
      <w:r w:rsidR="005D6FA5" w:rsidRPr="005D6FA5">
        <w:rPr>
          <w:rFonts w:ascii="Courier New" w:hAnsi="Courier New" w:cs="Courier New"/>
          <w:sz w:val="24"/>
          <w:szCs w:val="24"/>
        </w:rPr>
        <w:t>sus asociadas; como también la solución de problemas inherentes a su estado y</w:t>
      </w:r>
      <w:r w:rsidR="005D6FA5">
        <w:rPr>
          <w:rFonts w:ascii="Courier New" w:hAnsi="Courier New" w:cs="Courier New"/>
          <w:sz w:val="24"/>
          <w:szCs w:val="24"/>
        </w:rPr>
        <w:t xml:space="preserve"> </w:t>
      </w:r>
      <w:r w:rsidR="005D6FA5" w:rsidRPr="005D6FA5">
        <w:rPr>
          <w:rFonts w:ascii="Courier New" w:hAnsi="Courier New" w:cs="Courier New"/>
          <w:sz w:val="24"/>
          <w:szCs w:val="24"/>
        </w:rPr>
        <w:t>sexo, dentro del ámbito vecinal y participar en las diversas áreas de desarrollo y</w:t>
      </w:r>
      <w:r w:rsidR="005D6FA5">
        <w:rPr>
          <w:rFonts w:ascii="Courier New" w:hAnsi="Courier New" w:cs="Courier New"/>
          <w:sz w:val="24"/>
          <w:szCs w:val="24"/>
        </w:rPr>
        <w:t xml:space="preserve"> </w:t>
      </w:r>
      <w:r w:rsidR="005D6FA5" w:rsidRPr="005D6FA5">
        <w:rPr>
          <w:rFonts w:ascii="Courier New" w:hAnsi="Courier New" w:cs="Courier New"/>
          <w:sz w:val="24"/>
          <w:szCs w:val="24"/>
        </w:rPr>
        <w:t>beneficio social de la comunidad.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6A68D7" w:rsidRDefault="00FD6AE7" w:rsidP="00731BFE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6A68D7">
        <w:rPr>
          <w:rFonts w:ascii="Courier New" w:hAnsi="Courier New" w:cs="Courier New"/>
          <w:b/>
          <w:i/>
          <w:sz w:val="24"/>
          <w:szCs w:val="24"/>
        </w:rPr>
        <w:t>DE LOS OBJETIVOS DE LA ORGANIZACIÓN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9369E6" w:rsidRPr="009369E6" w:rsidRDefault="00FD6AE7" w:rsidP="009369E6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3°:</w:t>
      </w:r>
      <w:r w:rsidRPr="00FD6AE7">
        <w:rPr>
          <w:rFonts w:ascii="Courier New" w:hAnsi="Courier New" w:cs="Courier New"/>
          <w:sz w:val="24"/>
          <w:szCs w:val="24"/>
        </w:rPr>
        <w:t xml:space="preserve"> </w:t>
      </w:r>
      <w:r w:rsidR="009369E6" w:rsidRPr="009369E6">
        <w:rPr>
          <w:rFonts w:ascii="Courier New" w:hAnsi="Courier New" w:cs="Courier New"/>
          <w:sz w:val="24"/>
          <w:szCs w:val="24"/>
        </w:rPr>
        <w:t>Los objetivos específicos se buscarán a través de todos los medios</w:t>
      </w:r>
      <w:r w:rsidR="009369E6">
        <w:rPr>
          <w:rFonts w:ascii="Courier New" w:hAnsi="Courier New" w:cs="Courier New"/>
          <w:sz w:val="24"/>
          <w:szCs w:val="24"/>
        </w:rPr>
        <w:t xml:space="preserve"> </w:t>
      </w:r>
      <w:r w:rsidR="009369E6" w:rsidRPr="009369E6">
        <w:rPr>
          <w:rFonts w:ascii="Courier New" w:hAnsi="Courier New" w:cs="Courier New"/>
          <w:sz w:val="24"/>
          <w:szCs w:val="24"/>
        </w:rPr>
        <w:t>de que se disponga, realizando al efecto y sin que la enumeración sea taxativa, los</w:t>
      </w:r>
      <w:r w:rsidR="009369E6">
        <w:rPr>
          <w:rFonts w:ascii="Courier New" w:hAnsi="Courier New" w:cs="Courier New"/>
          <w:sz w:val="24"/>
          <w:szCs w:val="24"/>
        </w:rPr>
        <w:t xml:space="preserve"> </w:t>
      </w:r>
      <w:r w:rsidR="009369E6" w:rsidRPr="009369E6">
        <w:rPr>
          <w:rFonts w:ascii="Courier New" w:hAnsi="Courier New" w:cs="Courier New"/>
          <w:sz w:val="24"/>
          <w:szCs w:val="24"/>
        </w:rPr>
        <w:t>siguientes:</w:t>
      </w:r>
    </w:p>
    <w:p w:rsidR="005D6FA5" w:rsidRPr="005D6FA5" w:rsidRDefault="005D6FA5" w:rsidP="005D6FA5">
      <w:pPr>
        <w:jc w:val="both"/>
        <w:rPr>
          <w:rFonts w:ascii="Courier New" w:hAnsi="Courier New" w:cs="Courier New"/>
          <w:sz w:val="24"/>
          <w:szCs w:val="24"/>
        </w:rPr>
      </w:pPr>
      <w:r w:rsidRPr="005D6FA5">
        <w:rPr>
          <w:rFonts w:ascii="Courier New" w:hAnsi="Courier New" w:cs="Courier New"/>
          <w:sz w:val="24"/>
          <w:szCs w:val="24"/>
        </w:rPr>
        <w:t>a) Asesorar a sus integrantes en la capacita</w:t>
      </w:r>
      <w:r>
        <w:rPr>
          <w:rFonts w:ascii="Courier New" w:hAnsi="Courier New" w:cs="Courier New"/>
          <w:sz w:val="24"/>
          <w:szCs w:val="24"/>
        </w:rPr>
        <w:t xml:space="preserve">ción de diversas manualidades y </w:t>
      </w:r>
      <w:r w:rsidRPr="005D6FA5">
        <w:rPr>
          <w:rFonts w:ascii="Courier New" w:hAnsi="Courier New" w:cs="Courier New"/>
          <w:sz w:val="24"/>
          <w:szCs w:val="24"/>
        </w:rPr>
        <w:t>oficios con el fin de crear nuevas competencias laborales.</w:t>
      </w:r>
    </w:p>
    <w:p w:rsidR="005D6FA5" w:rsidRPr="005D6FA5" w:rsidRDefault="005D6FA5" w:rsidP="005D6FA5">
      <w:pPr>
        <w:jc w:val="both"/>
        <w:rPr>
          <w:rFonts w:ascii="Courier New" w:hAnsi="Courier New" w:cs="Courier New"/>
          <w:sz w:val="24"/>
          <w:szCs w:val="24"/>
        </w:rPr>
      </w:pPr>
      <w:r w:rsidRPr="005D6FA5">
        <w:rPr>
          <w:rFonts w:ascii="Courier New" w:hAnsi="Courier New" w:cs="Courier New"/>
          <w:sz w:val="24"/>
          <w:szCs w:val="24"/>
        </w:rPr>
        <w:t>b) Aportar elementos de juicio y proposi</w:t>
      </w:r>
      <w:r>
        <w:rPr>
          <w:rFonts w:ascii="Courier New" w:hAnsi="Courier New" w:cs="Courier New"/>
          <w:sz w:val="24"/>
          <w:szCs w:val="24"/>
        </w:rPr>
        <w:t xml:space="preserve">ciones que sirvan de base a las </w:t>
      </w:r>
      <w:r w:rsidRPr="005D6FA5">
        <w:rPr>
          <w:rFonts w:ascii="Courier New" w:hAnsi="Courier New" w:cs="Courier New"/>
          <w:sz w:val="24"/>
          <w:szCs w:val="24"/>
        </w:rPr>
        <w:t>decisiones de la comunidad.</w:t>
      </w:r>
    </w:p>
    <w:p w:rsidR="005D6FA5" w:rsidRPr="005D6FA5" w:rsidRDefault="005D6FA5" w:rsidP="005D6FA5">
      <w:pPr>
        <w:jc w:val="both"/>
        <w:rPr>
          <w:rFonts w:ascii="Courier New" w:hAnsi="Courier New" w:cs="Courier New"/>
          <w:sz w:val="24"/>
          <w:szCs w:val="24"/>
        </w:rPr>
      </w:pPr>
      <w:r w:rsidRPr="005D6FA5">
        <w:rPr>
          <w:rFonts w:ascii="Courier New" w:hAnsi="Courier New" w:cs="Courier New"/>
          <w:sz w:val="24"/>
          <w:szCs w:val="24"/>
        </w:rPr>
        <w:lastRenderedPageBreak/>
        <w:t>c) Desarrollar entre sus asociadas, actividades culturales, recreativas,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5D6FA5">
        <w:rPr>
          <w:rFonts w:ascii="Courier New" w:hAnsi="Courier New" w:cs="Courier New"/>
          <w:sz w:val="24"/>
          <w:szCs w:val="24"/>
        </w:rPr>
        <w:t>emprendimiento y desarrollo social en general.</w:t>
      </w:r>
    </w:p>
    <w:p w:rsidR="005D6FA5" w:rsidRPr="005D6FA5" w:rsidRDefault="005D6FA5" w:rsidP="005D6FA5">
      <w:pPr>
        <w:jc w:val="both"/>
        <w:rPr>
          <w:rFonts w:ascii="Courier New" w:hAnsi="Courier New" w:cs="Courier New"/>
          <w:sz w:val="24"/>
          <w:szCs w:val="24"/>
        </w:rPr>
      </w:pPr>
      <w:r w:rsidRPr="005D6FA5">
        <w:rPr>
          <w:rFonts w:ascii="Courier New" w:hAnsi="Courier New" w:cs="Courier New"/>
          <w:sz w:val="24"/>
          <w:szCs w:val="24"/>
        </w:rPr>
        <w:t>d) Interpretar y expresar los intereses y as</w:t>
      </w:r>
      <w:r>
        <w:rPr>
          <w:rFonts w:ascii="Courier New" w:hAnsi="Courier New" w:cs="Courier New"/>
          <w:sz w:val="24"/>
          <w:szCs w:val="24"/>
        </w:rPr>
        <w:t xml:space="preserve">piraciones de las asociadas, en </w:t>
      </w:r>
      <w:r w:rsidRPr="005D6FA5">
        <w:rPr>
          <w:rFonts w:ascii="Courier New" w:hAnsi="Courier New" w:cs="Courier New"/>
          <w:sz w:val="24"/>
          <w:szCs w:val="24"/>
        </w:rPr>
        <w:t>acciones que tiendan a la formación y s</w:t>
      </w:r>
      <w:r>
        <w:rPr>
          <w:rFonts w:ascii="Courier New" w:hAnsi="Courier New" w:cs="Courier New"/>
          <w:sz w:val="24"/>
          <w:szCs w:val="24"/>
        </w:rPr>
        <w:t xml:space="preserve">uperación personal en el ámbito </w:t>
      </w:r>
      <w:r w:rsidRPr="005D6FA5">
        <w:rPr>
          <w:rFonts w:ascii="Courier New" w:hAnsi="Courier New" w:cs="Courier New"/>
          <w:sz w:val="24"/>
          <w:szCs w:val="24"/>
        </w:rPr>
        <w:t>intelectual, artístico, social, técnico y cultural.</w:t>
      </w:r>
    </w:p>
    <w:p w:rsidR="005D6FA5" w:rsidRPr="005D6FA5" w:rsidRDefault="005D6FA5" w:rsidP="005D6FA5">
      <w:pPr>
        <w:jc w:val="both"/>
        <w:rPr>
          <w:rFonts w:ascii="Courier New" w:hAnsi="Courier New" w:cs="Courier New"/>
          <w:sz w:val="24"/>
          <w:szCs w:val="24"/>
        </w:rPr>
      </w:pPr>
      <w:r w:rsidRPr="005D6FA5">
        <w:rPr>
          <w:rFonts w:ascii="Courier New" w:hAnsi="Courier New" w:cs="Courier New"/>
          <w:sz w:val="24"/>
          <w:szCs w:val="24"/>
        </w:rPr>
        <w:t>e) Promover el sentido de comunidad y solidari</w:t>
      </w:r>
      <w:r>
        <w:rPr>
          <w:rFonts w:ascii="Courier New" w:hAnsi="Courier New" w:cs="Courier New"/>
          <w:sz w:val="24"/>
          <w:szCs w:val="24"/>
        </w:rPr>
        <w:t xml:space="preserve">dad entre las mujeres, a través </w:t>
      </w:r>
      <w:r w:rsidRPr="005D6FA5">
        <w:rPr>
          <w:rFonts w:ascii="Courier New" w:hAnsi="Courier New" w:cs="Courier New"/>
          <w:sz w:val="24"/>
          <w:szCs w:val="24"/>
        </w:rPr>
        <w:t>de la convivencia y de la realización de acciones comunes.</w:t>
      </w:r>
    </w:p>
    <w:p w:rsidR="005D6FA5" w:rsidRPr="005D6FA5" w:rsidRDefault="005D6FA5" w:rsidP="005D6FA5">
      <w:pPr>
        <w:jc w:val="both"/>
        <w:rPr>
          <w:rFonts w:ascii="Courier New" w:hAnsi="Courier New" w:cs="Courier New"/>
          <w:sz w:val="24"/>
          <w:szCs w:val="24"/>
        </w:rPr>
      </w:pPr>
      <w:r w:rsidRPr="005D6FA5">
        <w:rPr>
          <w:rFonts w:ascii="Courier New" w:hAnsi="Courier New" w:cs="Courier New"/>
          <w:sz w:val="24"/>
          <w:szCs w:val="24"/>
        </w:rPr>
        <w:t>f) Gestionar en la solución de los problemas que</w:t>
      </w:r>
      <w:r>
        <w:rPr>
          <w:rFonts w:ascii="Courier New" w:hAnsi="Courier New" w:cs="Courier New"/>
          <w:sz w:val="24"/>
          <w:szCs w:val="24"/>
        </w:rPr>
        <w:t xml:space="preserve"> afecten a sus integrantes y de </w:t>
      </w:r>
      <w:r w:rsidRPr="005D6FA5">
        <w:rPr>
          <w:rFonts w:ascii="Courier New" w:hAnsi="Courier New" w:cs="Courier New"/>
          <w:sz w:val="24"/>
          <w:szCs w:val="24"/>
        </w:rPr>
        <w:t>la Agrupación, representando y canalizando</w:t>
      </w:r>
      <w:r>
        <w:rPr>
          <w:rFonts w:ascii="Courier New" w:hAnsi="Courier New" w:cs="Courier New"/>
          <w:sz w:val="24"/>
          <w:szCs w:val="24"/>
        </w:rPr>
        <w:t xml:space="preserve"> las inquietudes e intereses de </w:t>
      </w:r>
      <w:r w:rsidRPr="005D6FA5">
        <w:rPr>
          <w:rFonts w:ascii="Courier New" w:hAnsi="Courier New" w:cs="Courier New"/>
          <w:sz w:val="24"/>
          <w:szCs w:val="24"/>
        </w:rPr>
        <w:t xml:space="preserve">sus miembros en estas materias, a través de </w:t>
      </w:r>
      <w:r>
        <w:rPr>
          <w:rFonts w:ascii="Courier New" w:hAnsi="Courier New" w:cs="Courier New"/>
          <w:sz w:val="24"/>
          <w:szCs w:val="24"/>
        </w:rPr>
        <w:t xml:space="preserve">los mecanismos que la Ley </w:t>
      </w:r>
      <w:r w:rsidRPr="005D6FA5">
        <w:rPr>
          <w:rFonts w:ascii="Courier New" w:hAnsi="Courier New" w:cs="Courier New"/>
          <w:sz w:val="24"/>
          <w:szCs w:val="24"/>
        </w:rPr>
        <w:t>establezca.</w:t>
      </w:r>
    </w:p>
    <w:p w:rsidR="005D6FA5" w:rsidRPr="005D6FA5" w:rsidRDefault="005D6FA5" w:rsidP="005D6FA5">
      <w:pPr>
        <w:jc w:val="both"/>
        <w:rPr>
          <w:rFonts w:ascii="Courier New" w:hAnsi="Courier New" w:cs="Courier New"/>
          <w:sz w:val="24"/>
          <w:szCs w:val="24"/>
        </w:rPr>
      </w:pPr>
      <w:r w:rsidRPr="005D6FA5">
        <w:rPr>
          <w:rFonts w:ascii="Courier New" w:hAnsi="Courier New" w:cs="Courier New"/>
          <w:sz w:val="24"/>
          <w:szCs w:val="24"/>
        </w:rPr>
        <w:t>g) Colaborar con las autoridades comunales, con la Junta de vecinos de su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5D6FA5">
        <w:rPr>
          <w:rFonts w:ascii="Courier New" w:hAnsi="Courier New" w:cs="Courier New"/>
          <w:sz w:val="24"/>
          <w:szCs w:val="24"/>
        </w:rPr>
        <w:t>jurisdicción y articular con las jefatur</w:t>
      </w:r>
      <w:r>
        <w:rPr>
          <w:rFonts w:ascii="Courier New" w:hAnsi="Courier New" w:cs="Courier New"/>
          <w:sz w:val="24"/>
          <w:szCs w:val="24"/>
        </w:rPr>
        <w:t xml:space="preserve">as de servicios públicos, en la </w:t>
      </w:r>
      <w:r w:rsidRPr="005D6FA5">
        <w:rPr>
          <w:rFonts w:ascii="Courier New" w:hAnsi="Courier New" w:cs="Courier New"/>
          <w:sz w:val="24"/>
          <w:szCs w:val="24"/>
        </w:rPr>
        <w:t>satisfacción y cautela de los intereses y necesidades pertinentes.</w:t>
      </w:r>
    </w:p>
    <w:p w:rsidR="005D6FA5" w:rsidRPr="005D6FA5" w:rsidRDefault="005D6FA5" w:rsidP="005D6FA5">
      <w:pPr>
        <w:jc w:val="both"/>
        <w:rPr>
          <w:rFonts w:ascii="Courier New" w:hAnsi="Courier New" w:cs="Courier New"/>
          <w:sz w:val="24"/>
          <w:szCs w:val="24"/>
        </w:rPr>
      </w:pPr>
      <w:r w:rsidRPr="005D6FA5">
        <w:rPr>
          <w:rFonts w:ascii="Courier New" w:hAnsi="Courier New" w:cs="Courier New"/>
          <w:sz w:val="24"/>
          <w:szCs w:val="24"/>
        </w:rPr>
        <w:t>h) Ejecutar, en el ámbito de la comunidad vecin</w:t>
      </w:r>
      <w:r>
        <w:rPr>
          <w:rFonts w:ascii="Courier New" w:hAnsi="Courier New" w:cs="Courier New"/>
          <w:sz w:val="24"/>
          <w:szCs w:val="24"/>
        </w:rPr>
        <w:t xml:space="preserve">al, las iniciativas y obras que </w:t>
      </w:r>
      <w:r w:rsidRPr="005D6FA5">
        <w:rPr>
          <w:rFonts w:ascii="Courier New" w:hAnsi="Courier New" w:cs="Courier New"/>
          <w:sz w:val="24"/>
          <w:szCs w:val="24"/>
        </w:rPr>
        <w:t>crean convenientes, de acuerdo con</w:t>
      </w:r>
      <w:r>
        <w:rPr>
          <w:rFonts w:ascii="Courier New" w:hAnsi="Courier New" w:cs="Courier New"/>
          <w:sz w:val="24"/>
          <w:szCs w:val="24"/>
        </w:rPr>
        <w:t xml:space="preserve"> sus respectivos planes, leyes, </w:t>
      </w:r>
      <w:r w:rsidRPr="005D6FA5">
        <w:rPr>
          <w:rFonts w:ascii="Courier New" w:hAnsi="Courier New" w:cs="Courier New"/>
          <w:sz w:val="24"/>
          <w:szCs w:val="24"/>
        </w:rPr>
        <w:t>reglamentos y ordenanzas correspondientes.</w:t>
      </w:r>
    </w:p>
    <w:p w:rsidR="005D6FA5" w:rsidRPr="005D6FA5" w:rsidRDefault="005D6FA5" w:rsidP="005D6FA5">
      <w:pPr>
        <w:jc w:val="both"/>
        <w:rPr>
          <w:rFonts w:ascii="Courier New" w:hAnsi="Courier New" w:cs="Courier New"/>
          <w:sz w:val="24"/>
          <w:szCs w:val="24"/>
        </w:rPr>
      </w:pPr>
      <w:r w:rsidRPr="005D6FA5">
        <w:rPr>
          <w:rFonts w:ascii="Courier New" w:hAnsi="Courier New" w:cs="Courier New"/>
          <w:sz w:val="24"/>
          <w:szCs w:val="24"/>
        </w:rPr>
        <w:t>i) Ejercer el derecho a una plena información sobre los programas y activ</w:t>
      </w:r>
      <w:r>
        <w:rPr>
          <w:rFonts w:ascii="Courier New" w:hAnsi="Courier New" w:cs="Courier New"/>
          <w:sz w:val="24"/>
          <w:szCs w:val="24"/>
        </w:rPr>
        <w:t xml:space="preserve">idades </w:t>
      </w:r>
      <w:r w:rsidRPr="005D6FA5">
        <w:rPr>
          <w:rFonts w:ascii="Courier New" w:hAnsi="Courier New" w:cs="Courier New"/>
          <w:sz w:val="24"/>
          <w:szCs w:val="24"/>
        </w:rPr>
        <w:t>comunales, municipales y servicios públicos</w:t>
      </w:r>
      <w:r>
        <w:rPr>
          <w:rFonts w:ascii="Courier New" w:hAnsi="Courier New" w:cs="Courier New"/>
          <w:sz w:val="24"/>
          <w:szCs w:val="24"/>
        </w:rPr>
        <w:t xml:space="preserve"> que afecten a las asociadas de </w:t>
      </w:r>
      <w:r w:rsidRPr="005D6FA5">
        <w:rPr>
          <w:rFonts w:ascii="Courier New" w:hAnsi="Courier New" w:cs="Courier New"/>
          <w:sz w:val="24"/>
          <w:szCs w:val="24"/>
        </w:rPr>
        <w:t>la Agrupación.</w:t>
      </w:r>
    </w:p>
    <w:p w:rsidR="005D6FA5" w:rsidRPr="005D6FA5" w:rsidRDefault="005D6FA5" w:rsidP="005D6FA5">
      <w:pPr>
        <w:jc w:val="both"/>
        <w:rPr>
          <w:rFonts w:ascii="Courier New" w:hAnsi="Courier New" w:cs="Courier New"/>
          <w:sz w:val="24"/>
          <w:szCs w:val="24"/>
        </w:rPr>
      </w:pPr>
      <w:r w:rsidRPr="005D6FA5">
        <w:rPr>
          <w:rFonts w:ascii="Courier New" w:hAnsi="Courier New" w:cs="Courier New"/>
          <w:sz w:val="24"/>
          <w:szCs w:val="24"/>
        </w:rPr>
        <w:t>j) Proponer programas y colaborar con las autoridades comunales y vecinales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5D6FA5">
        <w:rPr>
          <w:rFonts w:ascii="Courier New" w:hAnsi="Courier New" w:cs="Courier New"/>
          <w:sz w:val="24"/>
          <w:szCs w:val="24"/>
        </w:rPr>
        <w:t>en las iniciativas tendientes a la prote</w:t>
      </w:r>
      <w:r>
        <w:rPr>
          <w:rFonts w:ascii="Courier New" w:hAnsi="Courier New" w:cs="Courier New"/>
          <w:sz w:val="24"/>
          <w:szCs w:val="24"/>
        </w:rPr>
        <w:t xml:space="preserve">cción del medio ambiente al que </w:t>
      </w:r>
      <w:r w:rsidRPr="005D6FA5">
        <w:rPr>
          <w:rFonts w:ascii="Courier New" w:hAnsi="Courier New" w:cs="Courier New"/>
          <w:sz w:val="24"/>
          <w:szCs w:val="24"/>
        </w:rPr>
        <w:t>pertenece.</w:t>
      </w:r>
    </w:p>
    <w:p w:rsidR="005D6FA5" w:rsidRPr="005D6FA5" w:rsidRDefault="005D6FA5" w:rsidP="005D6FA5">
      <w:pPr>
        <w:jc w:val="both"/>
        <w:rPr>
          <w:rFonts w:ascii="Courier New" w:hAnsi="Courier New" w:cs="Courier New"/>
          <w:sz w:val="24"/>
          <w:szCs w:val="24"/>
        </w:rPr>
      </w:pPr>
      <w:r w:rsidRPr="005D6FA5">
        <w:rPr>
          <w:rFonts w:ascii="Courier New" w:hAnsi="Courier New" w:cs="Courier New"/>
          <w:sz w:val="24"/>
          <w:szCs w:val="24"/>
        </w:rPr>
        <w:t>k) Promover el sentido de comunidad y solidaridad entre los miembros, a través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5D6FA5">
        <w:rPr>
          <w:rFonts w:ascii="Courier New" w:hAnsi="Courier New" w:cs="Courier New"/>
          <w:sz w:val="24"/>
          <w:szCs w:val="24"/>
        </w:rPr>
        <w:t>de la convivencia y de la realización d</w:t>
      </w:r>
      <w:r>
        <w:rPr>
          <w:rFonts w:ascii="Courier New" w:hAnsi="Courier New" w:cs="Courier New"/>
          <w:sz w:val="24"/>
          <w:szCs w:val="24"/>
        </w:rPr>
        <w:t xml:space="preserve">e acciones comunes de su propio </w:t>
      </w:r>
      <w:r w:rsidRPr="005D6FA5">
        <w:rPr>
          <w:rFonts w:ascii="Courier New" w:hAnsi="Courier New" w:cs="Courier New"/>
          <w:sz w:val="24"/>
          <w:szCs w:val="24"/>
        </w:rPr>
        <w:t>beneficio y en beneficio de la comunidad.</w:t>
      </w:r>
    </w:p>
    <w:p w:rsidR="005D6FA5" w:rsidRPr="005D6FA5" w:rsidRDefault="005D6FA5" w:rsidP="005D6FA5">
      <w:pPr>
        <w:jc w:val="both"/>
        <w:rPr>
          <w:rFonts w:ascii="Courier New" w:hAnsi="Courier New" w:cs="Courier New"/>
          <w:sz w:val="24"/>
          <w:szCs w:val="24"/>
        </w:rPr>
      </w:pPr>
      <w:r w:rsidRPr="005D6FA5">
        <w:rPr>
          <w:rFonts w:ascii="Courier New" w:hAnsi="Courier New" w:cs="Courier New"/>
          <w:sz w:val="24"/>
          <w:szCs w:val="24"/>
        </w:rPr>
        <w:t>l) Propender a la obtención de los servicios, asesorías, equipam</w:t>
      </w:r>
      <w:r>
        <w:rPr>
          <w:rFonts w:ascii="Courier New" w:hAnsi="Courier New" w:cs="Courier New"/>
          <w:sz w:val="24"/>
          <w:szCs w:val="24"/>
        </w:rPr>
        <w:t xml:space="preserve">iento y demás </w:t>
      </w:r>
      <w:r w:rsidRPr="005D6FA5">
        <w:rPr>
          <w:rFonts w:ascii="Courier New" w:hAnsi="Courier New" w:cs="Courier New"/>
          <w:sz w:val="24"/>
          <w:szCs w:val="24"/>
        </w:rPr>
        <w:t>medios que requiera para el mejor cumplimiento de los fines.</w:t>
      </w:r>
    </w:p>
    <w:p w:rsidR="009369E6" w:rsidRDefault="005D6FA5" w:rsidP="005D6FA5">
      <w:pPr>
        <w:jc w:val="both"/>
        <w:rPr>
          <w:rFonts w:ascii="Courier New" w:hAnsi="Courier New" w:cs="Courier New"/>
          <w:sz w:val="24"/>
          <w:szCs w:val="24"/>
        </w:rPr>
      </w:pPr>
      <w:r w:rsidRPr="005D6FA5">
        <w:rPr>
          <w:rFonts w:ascii="Courier New" w:hAnsi="Courier New" w:cs="Courier New"/>
          <w:sz w:val="24"/>
          <w:szCs w:val="24"/>
        </w:rPr>
        <w:t xml:space="preserve">m) Desarrollará, sin ninguna restricción, todas las </w:t>
      </w:r>
      <w:r>
        <w:rPr>
          <w:rFonts w:ascii="Courier New" w:hAnsi="Courier New" w:cs="Courier New"/>
          <w:sz w:val="24"/>
          <w:szCs w:val="24"/>
        </w:rPr>
        <w:t xml:space="preserve">actividades orientadas al logro </w:t>
      </w:r>
      <w:r w:rsidRPr="005D6FA5">
        <w:rPr>
          <w:rFonts w:ascii="Courier New" w:hAnsi="Courier New" w:cs="Courier New"/>
          <w:sz w:val="24"/>
          <w:szCs w:val="24"/>
        </w:rPr>
        <w:t>de sus objetivos.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4°: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respetar la libertad religiosa y política de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integrantes, quedando prohibida toda acción proselitista dentro de los locales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o con ocasión de sus actividades oficiales. Asimismo, queda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prohibida toda gestión, acción o actividad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que signifique la obtención de lucro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económico para los socios, utilizando el nombre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6A68D7" w:rsidRDefault="00FD6AE7" w:rsidP="00564AC6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III</w:t>
      </w:r>
      <w:r w:rsid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</w:t>
      </w:r>
      <w:r w:rsidR="006A68D7" w:rsidRPr="006A68D7">
        <w:rPr>
          <w:rFonts w:ascii="Courier New" w:hAnsi="Courier New" w:cs="Courier New"/>
          <w:b/>
          <w:i/>
          <w:sz w:val="24"/>
          <w:szCs w:val="24"/>
        </w:rPr>
        <w:t>DE LOS AFILIADOS, SUS DERECHOS Y OBLIGACIONES</w:t>
      </w:r>
      <w:r w:rsidR="00564AC6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</w:p>
    <w:p w:rsidR="00FD6AE7" w:rsidRPr="00564AC6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AA6856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5°:</w:t>
      </w:r>
      <w:r w:rsidRPr="00FD6AE7">
        <w:rPr>
          <w:rFonts w:ascii="Courier New" w:hAnsi="Courier New" w:cs="Courier New"/>
          <w:sz w:val="24"/>
          <w:szCs w:val="24"/>
        </w:rPr>
        <w:t xml:space="preserve"> Podrán ser afiliados </w:t>
      </w:r>
      <w:r w:rsidR="00AA6856">
        <w:rPr>
          <w:rFonts w:ascii="Courier New" w:hAnsi="Courier New" w:cs="Courier New"/>
          <w:sz w:val="24"/>
          <w:szCs w:val="24"/>
        </w:rPr>
        <w:t xml:space="preserve">de esta organización </w:t>
      </w:r>
      <w:r w:rsidRPr="00FD6AE7">
        <w:rPr>
          <w:rFonts w:ascii="Courier New" w:hAnsi="Courier New" w:cs="Courier New"/>
          <w:sz w:val="24"/>
          <w:szCs w:val="24"/>
        </w:rPr>
        <w:t xml:space="preserve"> todas las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personas que tengan, a lo </w:t>
      </w:r>
      <w:r w:rsidR="00564AC6" w:rsidRPr="00FD6AE7">
        <w:rPr>
          <w:rFonts w:ascii="Courier New" w:hAnsi="Courier New" w:cs="Courier New"/>
          <w:sz w:val="24"/>
          <w:szCs w:val="24"/>
        </w:rPr>
        <w:t>menos........</w:t>
      </w:r>
      <w:r w:rsidRPr="00FD6AE7">
        <w:rPr>
          <w:rFonts w:ascii="Courier New" w:hAnsi="Courier New" w:cs="Courier New"/>
          <w:sz w:val="24"/>
          <w:szCs w:val="24"/>
        </w:rPr>
        <w:t>años de edad y domicilio en la comuna de</w:t>
      </w:r>
      <w:r w:rsidR="00564AC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 Los afiliados no podrán pertenecer simultáneamente a otra organización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misma naturaleza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A6856">
        <w:rPr>
          <w:rFonts w:ascii="Courier New" w:hAnsi="Courier New" w:cs="Courier New"/>
          <w:b/>
          <w:sz w:val="24"/>
          <w:szCs w:val="24"/>
        </w:rPr>
        <w:t>ARTÍCULO 6°:</w:t>
      </w:r>
      <w:r w:rsidRPr="00FD6AE7">
        <w:rPr>
          <w:rFonts w:ascii="Courier New" w:hAnsi="Courier New" w:cs="Courier New"/>
          <w:sz w:val="24"/>
          <w:szCs w:val="24"/>
        </w:rPr>
        <w:t xml:space="preserve"> La calidad de socios se adquiere por: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la suscripción voluntaria y personal del acta de constitución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la aceptación de la solicitud de ingreso, una vez que la organización se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encuentre constituida. El ingreso a esta organización comunitaria será un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acto voluntario, personal e indelegable y, en consecuencia, nadie podrá ser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obligado a pertenecer a ella, ni impedir su retiro.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i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7°:</w:t>
      </w:r>
      <w:r w:rsidRPr="00FD6AE7">
        <w:rPr>
          <w:rFonts w:ascii="Courier New" w:hAnsi="Courier New" w:cs="Courier New"/>
          <w:sz w:val="24"/>
          <w:szCs w:val="24"/>
        </w:rPr>
        <w:t xml:space="preserve"> La persona que voluntariamente desee ingresar a la organización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presentar una solicitud por escrito dirigida al directorio. El directorio deberá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pronunciarse sobre la solicitud de ingreso en su primera sesión y su aceptación 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rechazo no podrá fundar</w:t>
      </w:r>
      <w:r w:rsidR="00473666">
        <w:rPr>
          <w:rFonts w:ascii="Courier New" w:hAnsi="Courier New" w:cs="Courier New"/>
          <w:sz w:val="24"/>
          <w:szCs w:val="24"/>
        </w:rPr>
        <w:t xml:space="preserve">se en razones de orden político o </w:t>
      </w:r>
      <w:r w:rsidRPr="00FD6AE7">
        <w:rPr>
          <w:rFonts w:ascii="Courier New" w:hAnsi="Courier New" w:cs="Courier New"/>
          <w:sz w:val="24"/>
          <w:szCs w:val="24"/>
        </w:rPr>
        <w:t xml:space="preserve"> religioso.</w:t>
      </w:r>
      <w:r w:rsidR="00473666">
        <w:rPr>
          <w:rFonts w:ascii="Courier New" w:hAnsi="Courier New" w:cs="Courier New"/>
          <w:sz w:val="24"/>
          <w:szCs w:val="24"/>
        </w:rPr>
        <w:t xml:space="preserve">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inscripción en el registro de socios debe efectuarse el mismo día de la aceptación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solicitud.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Sólo son causales de rechazo de la solicitud de ingreso: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No tener domicilio en la comuna de</w:t>
      </w:r>
      <w:r w:rsidR="0047366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b) Tener menos </w:t>
      </w:r>
      <w:r w:rsidR="00473666" w:rsidRPr="00FD6AE7">
        <w:rPr>
          <w:rFonts w:ascii="Courier New" w:hAnsi="Courier New" w:cs="Courier New"/>
          <w:sz w:val="24"/>
          <w:szCs w:val="24"/>
        </w:rPr>
        <w:t>de........ Años</w:t>
      </w:r>
      <w:r w:rsidRPr="00FD6AE7">
        <w:rPr>
          <w:rFonts w:ascii="Courier New" w:hAnsi="Courier New" w:cs="Courier New"/>
          <w:sz w:val="24"/>
          <w:szCs w:val="24"/>
        </w:rPr>
        <w:t xml:space="preserve"> de edad.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Pertenecer a otra organización de igual naturaleza.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En caso de dudas respecto del domicilio, se requerirá certificado de residencia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otorgado por la junta de vecinos correspondiente. Si el sector o localidad no cuenta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junta de vecinos o ésta se encuentra sin vigencia, bastará con una declaración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jurada firmada ante notario. En relación con lo señalado en la letra c), el solicitante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suscribir una declaración jurada simple, a través de la cual declare no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pertenecer a una organización de igual naturaleza respecto de aquella a la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aspira pertenecer.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8°: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tienen los siguientes derechos: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Participar en las asambleas que se lleven a efecto, con derecho a voz y voto.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Elegir y poder ser elegidos para servir los cargos representativos de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Presentar cualquier iniciativa, proyecto o proposición de estudio al directorio.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 esta iniciativa es patrocinada por el 10% de los afiliados, a lo menos, el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deberá someterla a la consideración de la Asamblea, para su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o rechazo.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Participar en las Asambleas que se lleven a efecto con derecho a voz y 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voto. 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Tener acceso a los libros de actas, de contabilidad y registros de socios de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Ser atendido por los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Usar los bienes comunes de la organización, de acuerdo con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reglamentación interna que se fije para los fines establecidos.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Proponer censura a cualquiera de los miembros del directorio, en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conformidad con lo dispuesto en la letra d) del artículo 24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9°: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socios tienen las siguientes obligaciones y prohibiciones: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Servir los cargos para los cuales sean designados y colaborar en las tareas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la organización les encomiende.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Asistir a las Asambleas Generales Ordinarias o Extraordinarias a las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hayan sido legalmente citados.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Pagar puntualmente sus cuotas sociales ordinarias y extraordinarias.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Cumplir las disposiciones de la Ley N°19.418, de los Estatutos y reglamentos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Acatar los acuerdos de las Asambleas Generales y del Directorio, adoptados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conformidad a la Ley y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Cumplir con todas las demás obligaciones contraídas para con la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o a través de ella.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Mantener un trato respetuoso y cordial con los demás afiliados y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h) Mantener una conducta digna en su comportamiento público.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No efectuar propaganda o campaña proselitista con fines políticos o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religiosos, dentro de los locales de la organización o con ocasión de sus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oficiales.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Cumplir con todas las disposiciones de la Ley N°19.418 y los presentes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10°:</w:t>
      </w:r>
      <w:r w:rsidRPr="00FD6AE7">
        <w:rPr>
          <w:rFonts w:ascii="Courier New" w:hAnsi="Courier New" w:cs="Courier New"/>
          <w:sz w:val="24"/>
          <w:szCs w:val="24"/>
        </w:rPr>
        <w:t xml:space="preserve"> Son causales de suspensión de un socio de todos sus derechos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El retraso injustificado por más de 90 días en el cumplimiento de sus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para con la organización. Esta suspensión cesará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inmediato una vez cumplida todas las obligaciones morosas.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 incumplimiento injustificado de las obligaciones señaladas en las letras a),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b), d) y f) del artículo 9° o incurrir en infracción al artículo 4°. En el caso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letra b), la suspensión se aplicará por tres inasistencias consecutivas 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injustificadas a las Asambleas.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Arrogarse la representación de la organización o derechos que no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Usar indebidamente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Comprometer los intereses y el prestigio de la organización, afirmando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falsedad respecto de sus actividades o de la conducción de ella por parte del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Encontrarse temporalmente incapacitado, física o mentalmente, de manera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tal que a juicio del directorio se dificulte seriamente la convivencia que exigen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fines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11:</w:t>
      </w:r>
      <w:r w:rsidRPr="00FD6AE7">
        <w:rPr>
          <w:rFonts w:ascii="Courier New" w:hAnsi="Courier New" w:cs="Courier New"/>
          <w:sz w:val="24"/>
          <w:szCs w:val="24"/>
        </w:rPr>
        <w:t xml:space="preserve"> Por cada suspensión, aplicada conforme a lo dispuesto en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anterior, el socio sancionado deberá pagar una multa equivalente al valor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una a tres cuotas sociales ordinarias, según lo determine el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12: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las sanciones señaladas en el artículo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anterior, el afectado podrá apelar a la Asamblea General, dentro del plazo de 15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días, contados desde la fecha en que se notifique personalmente el acuerdo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correspondiente. Para ratificar el acuerdo del directorio o en su defecto modificarlo,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Asamblea requerirá el voto de la mayoría absoluta de los afiliados presentes.</w:t>
      </w:r>
    </w:p>
    <w:p w:rsidR="00951A8F" w:rsidRPr="00951A8F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951A8F">
        <w:rPr>
          <w:rFonts w:ascii="Courier New" w:hAnsi="Courier New" w:cs="Courier New"/>
          <w:b/>
          <w:sz w:val="24"/>
          <w:szCs w:val="24"/>
        </w:rPr>
        <w:t xml:space="preserve">CAUSALES DE EXCLUSIÓN DE SUS INTEGRANTES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13°: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calidad de socio se terminará: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Por fallecimiento.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pérdida de algunas de las condiciones legales habilitantes para ser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miembro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renuncia.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exclusión acordada en Asamblea General Extraordinaria por los dos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tercios de los miembros presentes, fundada en infracción grave de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normas legales, de los Estatutos o de sus obligaciones como miembro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 Quien fue excluido de la organización por las causales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esta letra solo podrá ser readmitido después de un año.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será precedido de la investigación correspondiente. La exclusión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requerirá la audiencia previa del afectado para recibir sus descargos. Si 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la Asamblea Extraordinaria el afectado no ha comparecido o no ha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formulado sus descargos, estando citado formalmente para ello, la Asamblea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obrar en todo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14°:</w:t>
      </w:r>
      <w:r w:rsidRPr="00FD6AE7">
        <w:rPr>
          <w:rFonts w:ascii="Courier New" w:hAnsi="Courier New" w:cs="Courier New"/>
          <w:sz w:val="24"/>
          <w:szCs w:val="24"/>
        </w:rPr>
        <w:t xml:space="preserve"> Corresponde al directorio pronunciarse sobre la solicitud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 y las medidas de suspensión. Se requerirá el voto afirmativo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en ejercicio para rechazar la solicitud de ingreso y acordar la medida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suspensión, según el siguiente quórum: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1) Con cinco directores: Se requieren cuatro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2) Con cuatro directores: Se requieren tres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3) Con tres directores: Se requieren dos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951A8F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TÍTULO IV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ÓRGANOS DE ADMINISTRACIÓN Y CONTROL,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DIRIGENTES Y SUS ATRIBUCIONES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DIRECTORIO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15°: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tendrá a su cargo la dirección y administración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superior de la organización en conformidad a la Ley N°19.418 y al presente Estatuto.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16°: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estará compuesto por un mínimo de tres miembros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titulares elegidos por un período de tres años en una Asamblea General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pudiendo ser reelegidos.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mismo acto se elegirá igual número de miembros suplentes, los que,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ordenados según la votación obtenida por cada uno de ellos de manera decreciente,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suplirán al o los miembros titulares que se encuentren temporalmente impedidos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desempeñar sus funciones, mientras dura tal imposibilidad o los reemplazarán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por fallecimiento, inhabilidad sobreviniente, imposibilidad u otra causal legal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pudieren continuar en el desempeño de sus funciones.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17°:</w:t>
      </w:r>
      <w:r w:rsidRPr="00951A8F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ser dirigente de la organización requerirá: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Tener 18 años de edad a lo menos. No exigible para organizaciones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juveniles.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Tener un año de afiliación como mínimo, al momento de la elección, salvo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primer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Ser chileno o extranjero avecindado por más de tres años en el país.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No estar cumpliendo condena por delito que merezca pena aflictiva.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No ser miembro de la Comisión Electoral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No estar afecto a las inhabilidades o incompatibilidades que establezca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Constitución Política o las leyes.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No podrán ser parte del directorio de las organizaciones comunitarias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territoriales y funcionales los alcaldes, los concejales, y los funcionarios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municipales que ejerzan cargos de jefatura administrativa en la municipalidad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mientras dure su mandato.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18°:</w:t>
      </w:r>
      <w:r w:rsidRPr="00FD6AE7">
        <w:rPr>
          <w:rFonts w:ascii="Courier New" w:hAnsi="Courier New" w:cs="Courier New"/>
          <w:sz w:val="24"/>
          <w:szCs w:val="24"/>
        </w:rPr>
        <w:t xml:space="preserve"> En las elecciones de directorio serán considerados candidatos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todos los afiliados que reúnan los requisitos para ser dirigentes y se inscriban a 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menos con diez días de anticipación a la fecha de la elección, ante la comisión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electoral, resultandos electos, quienes en una misma y única votación obtengan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más altas mayorías, correspondiéndole el cargo de presidente a quien obtenga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mayoría individual. Los demás cargos se proveerán en el mismo acto, por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entre los propios miembros del directorio. En caso de empate, prevalecerá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antigüedad en la organización y si éste subsiste, se procederá al sorteo entre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empatados.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elección será en votación directa, secreta e informada. En estas elecciones cada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uno de los miembros de la organización tendrá derecho a un voto.</w:t>
      </w:r>
      <w:r w:rsidR="00951A8F">
        <w:rPr>
          <w:rFonts w:ascii="Courier New" w:hAnsi="Courier New" w:cs="Courier New"/>
          <w:sz w:val="24"/>
          <w:szCs w:val="24"/>
        </w:rPr>
        <w:t xml:space="preserve">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El directorio se constituirá, a lo menos, con la concurrencia de la mayoría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normas de este artículo, salvo la referente a la inscripción de candidaturas,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aplicables a la elección de los demás órganos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19°:</w:t>
      </w:r>
      <w:r w:rsidRPr="00FD6AE7">
        <w:rPr>
          <w:rFonts w:ascii="Courier New" w:hAnsi="Courier New" w:cs="Courier New"/>
          <w:sz w:val="24"/>
          <w:szCs w:val="24"/>
        </w:rPr>
        <w:t xml:space="preserve"> Dentro de la semana siguiente al término del período del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nuevo directorio deberá recibirse del cargo, en una reunión en la que les harán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entrega de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todos los libros, documentos y bienes que hubiere llevado 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administrado. De esta reunión se levantará un acta en el libro respectivo, la que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firmarán ambos directorios.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20°: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sesionará con la mayoría de sus miembros. Sus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acuerdos se adoptarán por la mayoría de los directores asistentes, salvo que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el presente Estatuto señalen una mayoría distinta. En caso de empate dirimirá el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presidente.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21°: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las deliberaciones y acuerdos del directorio se dejará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en un libro de actas. Cada acta deberá contener las menciones mínimas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señaladas en el artículo 42° y será firmada por el presidente y por el secretario.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</w:t>
      </w:r>
      <w:r w:rsidRPr="00FD6AE7">
        <w:rPr>
          <w:rFonts w:ascii="Courier New" w:hAnsi="Courier New" w:cs="Courier New"/>
          <w:sz w:val="24"/>
          <w:szCs w:val="24"/>
        </w:rPr>
        <w:t>El director que desee salvar su responsabilidad por algún acto o acuerdo que estime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inadecuado o ilegal, según la ley y el presente estatuto, deberá exigir que se deje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de su opinión en el acta.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22°:</w:t>
      </w:r>
      <w:r w:rsidRPr="00E039A6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dirigentes cesarán en sus cargos: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el cumplimiento del periodo para el cual fueran elegidos.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renuncia al cargo, lo que deberá ser presentado por escrito al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cesando en sus funciones y responsabilidades al momento en que éste tome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conocimiento de aquélla.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inhabilidad sobreviniente, calificada en conformidad con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censura acordada por los dos tercios de los miembros presentes en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extraordinaria especialmente convocada al efecto.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Por pérdida de la calidad de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Por pérdida de la calidad de ciudadano.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23°:</w:t>
      </w:r>
      <w:r w:rsidRPr="00FD6AE7">
        <w:rPr>
          <w:rFonts w:ascii="Courier New" w:hAnsi="Courier New" w:cs="Courier New"/>
          <w:sz w:val="24"/>
          <w:szCs w:val="24"/>
        </w:rPr>
        <w:t xml:space="preserve"> Será motivo de censura a los directores: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trasgresión de cualquiera de los deberes que la Ley establece.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Impedir el ejercicio de los derechos establecidos en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N° 19.418 a uno o más de los socios.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24:</w:t>
      </w:r>
      <w:r w:rsidRPr="00FD6AE7">
        <w:rPr>
          <w:rFonts w:ascii="Courier New" w:hAnsi="Courier New" w:cs="Courier New"/>
          <w:sz w:val="24"/>
          <w:szCs w:val="24"/>
        </w:rPr>
        <w:t xml:space="preserve"> Si cesa en sus funciones un número de directores que impida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sesionar y no hubiere directores suplentes para reemplazarlos, deberá procederse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una elección, con el objeto exclusivo de llenar las vacantes.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</w:t>
      </w:r>
      <w:r w:rsidRPr="00FD6AE7">
        <w:rPr>
          <w:rFonts w:ascii="Courier New" w:hAnsi="Courier New" w:cs="Courier New"/>
          <w:sz w:val="24"/>
          <w:szCs w:val="24"/>
        </w:rPr>
        <w:t>Estas elecciones se realizarán dentro de los 30 días siguientes a la fecha de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producida la falta de quórum a que se refiere el inciso anterior.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 xml:space="preserve">No se aplicarán las normas contenidas en este artículo si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faltare menos de 6 meses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término del período del directorio. En este caso el Directorio sesionará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número de miembros que continúen en ejercicio, no aplicándose el mínimo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indicado en el artículo 20°.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25°: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del Directorio lo será también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26°: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directorio: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Dirigir la organización y velar porque se cumplan sus Estatutos y finalidades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contenidas en ellos;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Redactar los reglamentos que se estimen necesarios para el mejor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funcionamiento de la organización y de los diversos comités y comisiones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creen para el cumplimiento de sus fines y someter dichos reglamentos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la aprobación de la Asamblea General;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Poner en conocimiento de la Asamblea todos los asuntos relacionados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objetivos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Poner en conocimiento de la Asamblea, para su aprobación o rechazo, las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iniciativas que estén patrocinadas por, a lo menos el 10% de los afiliados.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Requerir al presidente, por al menos dos de sus miembros, la citación 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Proponer a la Asamblea, en el mes de marzo, el plan anual de actividades 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Remitir al Secretario Municipal, en el mes de marzo de cada año, una copia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 actualizada y autorizada; de acuerdo con lo dispuesto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Remitir al Secretario Municipal, cada seis meses, certificación de las nuevas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incorporaciones o retiros del registro de asociados; de acuerdo con lo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dispuesto 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Colaborar con el presidente en la ejecución de los acuerdos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Colaborar con el presidente en la elaboración de la cuenta anual 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sobre el funcionamiento general de la organización, especialmente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lo referido al manejo e inversión de los recursos que integran su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patrimonio.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Concurrir con su acuerdo a las materias de su competencia que señala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Mantener el libro de registro de socios al día y en buen estado, así como los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demás materiales administrativos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m) Representar a la organización en los casos en que expresamente lo exija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estatutos, sin perjuicio de lo dispuesto en el inciso segundo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4° de 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27°: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tendrá a su cargo la administración de los bienes que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conformen el patrimonio de la organización, siendo sus dirigentes responsables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solidarios y hasta la culpa leve, en el desempeño de la mencionada administración;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obstante la responsabilidad penal que pudiere afectarles.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28°: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cualquier acto relacionado con las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facultades indicadas en el artículo 26°, lo llevará a cabo el presidente o quien lo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subrogue en el cargo, juntamente con el secretario. Además, intervendrá el tesorero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se trate de inversión de fondos. Deberán ceñirse fielmente a los términos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acuerdos del directorio o de la Asamblea General en su caso y serán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responsables ante la organización en caso de contravenirlos. Sin embargo, no será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necesario a los terceros que contraten con la organización, conocer los términos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PRESIDENTE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366F1">
        <w:rPr>
          <w:rFonts w:ascii="Courier New" w:hAnsi="Courier New" w:cs="Courier New"/>
          <w:b/>
          <w:i/>
          <w:sz w:val="24"/>
          <w:szCs w:val="24"/>
        </w:rPr>
        <w:t>ARTÍCULO 29°:</w:t>
      </w:r>
      <w:r w:rsidRPr="005366F1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Citar a asamblea general ordinaria o extraordinaria;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Ejecutar los acuerdos de la asamblea;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Representar judicial y extrajudicialmente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Administrar los bienes que conforman el patrimonio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Presidir las reuniones del directorio y las Asambleas Generales.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Convocar a sesión de directorio y de la Asamblea General Ordinaria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Extraordinaria, cuando corresponda.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Ejecutar y hacer cumplir los acuerdos del directorio y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Organizar los trabajos del directorio y proponer un programa general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Supervigilar el cumplimiento de los reglamentos internos y acuerdos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diversos organismos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Rendir cuenta anualmente a la Asamblea del manejo e inversión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recursos que integran el patrimonio de la organización y del funcionamiento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de ésta durante el año precedente.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k) Lo anterior, se entiende sin perjuicio de las facultades que sobre las materias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indicadas le corresponda al directorio, o a la asamblea, según lo exijan la ley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La demás obligaciones y atribuciones que establezca la Ley, este Estatuto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reglamentos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30°:</w:t>
      </w:r>
      <w:r w:rsidRPr="00FD6AE7">
        <w:rPr>
          <w:rFonts w:ascii="Courier New" w:hAnsi="Courier New" w:cs="Courier New"/>
          <w:sz w:val="24"/>
          <w:szCs w:val="24"/>
        </w:rPr>
        <w:t xml:space="preserve"> Como Administrador de los bienes de la organización, el presidente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está facultado para realizar, sin necesidad de autorización de la Asamblea,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actos: abrir y cerrar cuentas de ahorro y cuentas corrientes en bancos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comerciales u otras instituciones de crédito y girar sobre ellas en los términos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51° de este Estatuto; endosar y cobrar cheques, retirar talonarios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cheques; depositar dineros a la vista, a plazo o condicionales y retirarlos; girar,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aceptar, descontar, endosar en toda forma y hacer protestar letras de cambio,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cheques, pagarés y demás documentos mercantiles; estipular en cada contrato que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celebre, los precios, plazos y condiciones que juzgue convenientes; anular,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rescindir, resolver, revocar y </w:t>
      </w:r>
      <w:proofErr w:type="spellStart"/>
      <w:r w:rsidRPr="00FD6AE7">
        <w:rPr>
          <w:rFonts w:ascii="Courier New" w:hAnsi="Courier New" w:cs="Courier New"/>
          <w:sz w:val="24"/>
          <w:szCs w:val="24"/>
        </w:rPr>
        <w:t>resciliar</w:t>
      </w:r>
      <w:proofErr w:type="spellEnd"/>
      <w:r w:rsidRPr="00FD6AE7">
        <w:rPr>
          <w:rFonts w:ascii="Courier New" w:hAnsi="Courier New" w:cs="Courier New"/>
          <w:sz w:val="24"/>
          <w:szCs w:val="24"/>
        </w:rPr>
        <w:t xml:space="preserve"> los contratos que celebre; exigir rendiciones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cuentas; aceptar o rechazar herencias con beneficio de inventario y concurrir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actos de partición de las mismas; pedir y aceptar adjudicaciones de toda clase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bienes; convenir y aceptar estimación de perjuicios; recibir correspondencia,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giros y encomiendas postales; cobrar y percibir cuando se adeudare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por cualquier razón o título; conferir mandatos; firmar toda clase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escrituras, instrumentos, escritos y documentos; someter asuntos o juicios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decisión de jueces árbitros; nombrar síndicos, depositarios, tasadores, liquidadores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funcionarios que fueren necesarios.</w:t>
      </w:r>
      <w:r w:rsidR="008304AF">
        <w:rPr>
          <w:rFonts w:ascii="Courier New" w:hAnsi="Courier New" w:cs="Courier New"/>
          <w:sz w:val="24"/>
          <w:szCs w:val="24"/>
        </w:rPr>
        <w:t xml:space="preserve">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Para la realización o celebración de otros actos o contratos, será menester un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de la Asamblea General que los autorice, como es entregar a título gratuito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bienes y recursos que ellos determinen, previo análisis con la directiva.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será civilmente responsable hasta de la culpa leve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desempeño de la administración de los bienes de la organización; sin perjuicio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responsabilidad penal que le pudiere corresponder.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32°: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ausencia del presidente, éste será subrogado por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vicepresidente; y a falta de vicepresidente, será subrogado por............................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ARTÍCULO 33°: Son atribuciones y deberes 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Colaborar permanentemente con el presidente en todas las funciones que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este corresponda;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 caso de ausencia o imposibilidad del presidente, subrogarlo en el cargo,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las mismas atribuciones y obligaciones de este.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34°: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Llevar los libros del directorio y de la Asamblea General y el registro público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socios afiliados. Este registro deberá contener el nombre, Rut, domicilio,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nacimiento, firma o impresión digital de cada socio, la fecha de su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incorporación y el número correlativo que le corresponde. Además, deberá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dejarse un espacio libre para anotar la fecha de la cancelación de su calidad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miembro en la organización, en caso de producirse esta eventualidad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suspensiones que le afectaren. Este registro se mantendrá en poder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y estará a disposición de cualquier socio que desee consultarlo.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fijará y dará a conocer los días y horarios de atención, en forma tal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asegure el acceso de los socios interesados.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Entregar en el mes de marzo de cada año, una copia actualizada y autorizada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Entregar cada seis meses certificación de las nuevas incorporaciones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retiros de los asociados,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Entregar, por lo menos con un mes de anticipación a la fecha de elección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directiva, copia actualizada y autorizada del registro de socios, a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representantes de las diferentes candidaturas.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Despachar las citaciones a Asamblea General y reuniones de directorio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confeccionar los carteles a que se refiere el artículo 46°.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Recibir y despachar la correspondencia.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Autorizar con su firma y en su calidad de Ministro de Fe, las actas de las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reuniones del directorio y de las Asambleas Generales y otorgar copias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autorizadas de ellas cuando se le solicite.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las demás gestiones relacionadas con sus funciones que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35°: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Cobrar las cuotas de incorporación, cuotas ordinarias y extraordinarias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otorgar los recibos correspondientes.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Llevar la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Mantener al día la documentación financiera de la organización,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archivo de facturas, recibos y demás comprobantes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ingresos y egresos.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Elaborar estados de caja que den a conocer a los socios las entradas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gastos en la forma indicada en el Art. 50°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Preparar un balance anual del movimiento de fondos y la cuenta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resultados.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Mantener al día el inventario de los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Realizar las demás gestiones relacionadas con sus funciones, que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junto con el presidente, las funciones que establece el artículo 30°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36°: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fallecimiento, ausencia, renuncia, destitución 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imposibilidad de un director para el desempeño del cargo, se deberá seguir con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mecanismo de reemplazo indicado en el Art. 16°, inciso segundo y Art. 32°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DD254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DE LA COMISIÓN FISCALIZADORA DE FINANZAS: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37°: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anualmente a la Comisión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Fiscalizadora de Finanzas, que estará compuesta por tres miembros, a quienes les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corresponderá revisar las cuentas e informar a la Asamblea General sobre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balance o cuenta de resultados, inventario y contabilidad de la organización.</w:t>
      </w:r>
      <w:r w:rsidR="00DD254F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Comisión Fiscalizadora de Finanzas no podrá intervenir como tal en acto alguno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organización, ni objetar decisiones del directorio o de la Asamblea General.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 xml:space="preserve">ARTÍCULO 38°: </w:t>
      </w:r>
      <w:r w:rsidRPr="00FD6AE7">
        <w:rPr>
          <w:rFonts w:ascii="Courier New" w:hAnsi="Courier New" w:cs="Courier New"/>
          <w:sz w:val="24"/>
          <w:szCs w:val="24"/>
        </w:rPr>
        <w:t>Son atribuciones de la Comisión Fiscalizadora de Finanzas, las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Revisar el movimiento financiero de la organización; para ello el directorio y,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tesorero, estarán obligados a facilitar los medios para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cumplimiento de este objetivo. En tal sentido, la Comisión Fiscalizadora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exigir en cualquier momento la exhibición de los libros de contabilidad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documentos que digan relación con el movimiento de los fondos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inversiones. Estas revisiones se efectuarán por lo menos una vez al año,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antes de aprobarse el balance.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b) Velar porque todos los afiliados se encuentren al día en el pago de sus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cuotas, y representar al tesorero el hecho de encontrarse alguno de los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socios atrasado, a fin de que éste investigue la causa y procure que se ponga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día en sus pagos.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Informar a la Asamblea General, sobre el balance o cuenta de resultados,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inventario y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Cuando uno o más de los miembros de la Comisión Fiscalizadora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Finanzas no pudiere continuar en el ejercicio de sus funciones, por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fallecimiento, inhabilidad y otra causa, el directorio citará a una Asamblea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con el fin de elegir a los reemplazantes definitivos o temporales,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la naturaleza del impedimento del miembro o miembros titulares. El 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nuevos integrantes elegidos en la forma señalada anteriormente, durarán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sus funciones el tiempo que resta a los reemplazados.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 entre los miembros de la Comisión Fiscalizadora se elegirá un presidente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un secretario.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Comisión Fiscalizadora sesionará y adoptará sus acuerdos con dos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miembros, a lo menos.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E37D5">
        <w:rPr>
          <w:rFonts w:ascii="Courier New" w:hAnsi="Courier New" w:cs="Courier New"/>
          <w:b/>
          <w:i/>
          <w:sz w:val="24"/>
          <w:szCs w:val="24"/>
        </w:rPr>
        <w:t xml:space="preserve">ARTÍCULO 39°: </w:t>
      </w:r>
      <w:r w:rsidRPr="00FD6AE7">
        <w:rPr>
          <w:rFonts w:ascii="Courier New" w:hAnsi="Courier New" w:cs="Courier New"/>
          <w:sz w:val="24"/>
          <w:szCs w:val="24"/>
        </w:rPr>
        <w:t>La Comisión Fiscalizadora dará su opinión respecto al movimiento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 fondos a que se refiere el </w:t>
      </w:r>
      <w:r w:rsidR="00AE37D5" w:rsidRPr="00FD6AE7">
        <w:rPr>
          <w:rFonts w:ascii="Courier New" w:hAnsi="Courier New" w:cs="Courier New"/>
          <w:sz w:val="24"/>
          <w:szCs w:val="24"/>
        </w:rPr>
        <w:t>artículo</w:t>
      </w:r>
      <w:r w:rsidRPr="00FD6AE7">
        <w:rPr>
          <w:rFonts w:ascii="Courier New" w:hAnsi="Courier New" w:cs="Courier New"/>
          <w:sz w:val="24"/>
          <w:szCs w:val="24"/>
        </w:rPr>
        <w:t xml:space="preserve"> 50°, e informará a los socios en cualquier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sobre la situación financiera de la organización. En todo caso,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 información deberá proporcionarla siempre, en la Asamblea Anual.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21640" w:rsidRDefault="00FD6AE7" w:rsidP="00721640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TÍTULO V</w:t>
      </w:r>
      <w:r w:rsidR="00721640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21640">
        <w:rPr>
          <w:rFonts w:ascii="Courier New" w:hAnsi="Courier New" w:cs="Courier New"/>
          <w:b/>
          <w:i/>
          <w:sz w:val="24"/>
          <w:szCs w:val="24"/>
        </w:rPr>
        <w:t>DE LAS ASAMBLEAS GENERALES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40°: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de socios es el órgano resolutivo superior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y estará constituido por la reunión del conjunto de sus afiliados.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      </w:t>
      </w:r>
      <w:r w:rsidRPr="00FD6AE7">
        <w:rPr>
          <w:rFonts w:ascii="Courier New" w:hAnsi="Courier New" w:cs="Courier New"/>
          <w:sz w:val="24"/>
          <w:szCs w:val="24"/>
        </w:rPr>
        <w:t>Existirán Asambleas Generales Ordinarias y Extraordinarias.</w:t>
      </w:r>
    </w:p>
    <w:p w:rsidR="00FD6AE7" w:rsidRPr="00FD6AE7" w:rsidRDefault="00FD6AE7" w:rsidP="005F6751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41°: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Generales, ya sea que estas tengan el carácter de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Ordinarias o Extraordinarias, se celebrarán con los socios que asistan y con un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quórum no inferior al 25% del número mínimo de constituyentes. 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</w:t>
      </w:r>
      <w:r w:rsidRPr="00FD6AE7">
        <w:rPr>
          <w:rFonts w:ascii="Courier New" w:hAnsi="Courier New" w:cs="Courier New"/>
          <w:sz w:val="24"/>
          <w:szCs w:val="24"/>
        </w:rPr>
        <w:t>Los acuerdos se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tomarán por la may</w:t>
      </w:r>
      <w:r w:rsidR="005F6751">
        <w:rPr>
          <w:rFonts w:ascii="Courier New" w:hAnsi="Courier New" w:cs="Courier New"/>
          <w:sz w:val="24"/>
          <w:szCs w:val="24"/>
        </w:rPr>
        <w:t xml:space="preserve">oría de los socios asistentes.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42°: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 serán presididas por el presidente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y actuará como secretario el que ocupe dicho cargo en el mismo. Ambos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reemplazados cuando corresponda, según lo establecido en el Art. 36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estos estatutos. De las deliberaciones y acuerdos que se produzcan en la Asamblea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General, se dejará constancia en un libro de actas identificado con el nombre de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Organización, debidamente empastado y foliado y que será llevado por 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Cada Acta deberá contener a lo menos: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Día, hora y lugar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Nombre de quién presidió y de los demás directores presentes;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Número de asistentes;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Materias tratadas;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Un extracto de las deliberaciones; y los acuerdos adoptados.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acta, una vez aprobada, será firmada por el presidente, por el secretario y por un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 asistente, designado en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43°:</w:t>
      </w:r>
      <w:r w:rsidRPr="00FD6AE7">
        <w:rPr>
          <w:rFonts w:ascii="Courier New" w:hAnsi="Courier New" w:cs="Courier New"/>
          <w:sz w:val="24"/>
          <w:szCs w:val="24"/>
        </w:rPr>
        <w:t xml:space="preserve"> Para convocar a sesión, las citaciones deberán indicar el tipo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que se realizará, los objetivos, la fecha, hora y lugar de la misma.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 xml:space="preserve">ARTÍCULO 44°: </w:t>
      </w:r>
      <w:r w:rsidRPr="00FD6AE7">
        <w:rPr>
          <w:rFonts w:ascii="Courier New" w:hAnsi="Courier New" w:cs="Courier New"/>
          <w:sz w:val="24"/>
          <w:szCs w:val="24"/>
        </w:rPr>
        <w:t>Las Asambleas ordinarias se celebrarán a lo menos</w:t>
      </w:r>
      <w:r w:rsidR="005F6751">
        <w:rPr>
          <w:rFonts w:ascii="Courier New" w:hAnsi="Courier New" w:cs="Courier New"/>
          <w:sz w:val="24"/>
          <w:szCs w:val="24"/>
        </w:rPr>
        <w:t xml:space="preserve"> c</w:t>
      </w:r>
      <w:r w:rsidR="005F6751" w:rsidRPr="00FD6AE7">
        <w:rPr>
          <w:rFonts w:ascii="Courier New" w:hAnsi="Courier New" w:cs="Courier New"/>
          <w:sz w:val="24"/>
          <w:szCs w:val="24"/>
        </w:rPr>
        <w:t>ada</w:t>
      </w:r>
      <w:r w:rsidRPr="00FD6AE7">
        <w:rPr>
          <w:rFonts w:ascii="Courier New" w:hAnsi="Courier New" w:cs="Courier New"/>
          <w:sz w:val="24"/>
          <w:szCs w:val="24"/>
        </w:rPr>
        <w:t>............</w:t>
      </w:r>
      <w:r w:rsidR="005F6751">
        <w:rPr>
          <w:rFonts w:ascii="Courier New" w:hAnsi="Courier New" w:cs="Courier New"/>
          <w:sz w:val="24"/>
          <w:szCs w:val="24"/>
        </w:rPr>
        <w:t>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 y serán citadas por el presidente y el secretario. En ellas podrá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cualquier asunto relacionado con los intereses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45°:</w:t>
      </w:r>
      <w:r w:rsidRPr="00FD6AE7">
        <w:rPr>
          <w:rFonts w:ascii="Courier New" w:hAnsi="Courier New" w:cs="Courier New"/>
          <w:sz w:val="24"/>
          <w:szCs w:val="24"/>
        </w:rPr>
        <w:t xml:space="preserve"> Sin perjuicio de lo señalado en el artículo anterior, en el mes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marzo de cada año, se realizará una asamblea general ordinaria con el fin de tratar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siguientes puntos específicos: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Conocer, deliberar y aprobar la cuenta presentada por el directorio acerca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administración del año anterior,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Aprobar el balance preparado y sometido a su consideración por el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Determinar el monto de las cuotas ordinarias para el periodo siguiente.</w:t>
      </w: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EXTRAORDINARIAS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46°: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Extraordinarias se verificarán cuando lo exijan las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necesidades de la organización, estos Estatutos o la Ley, y en ellas sólo podrán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y adoptarse acuerdos respecto de las materias señaladas en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convocatoria.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Los acuerdos aprobatorios de estatutos y aquellos que en la conformidad a esta ley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deban adoptarse en asamblea extraordinaria, deberán ser necesariamente materia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votación nominal, sin perjuicio de los casos en que los estatutos exijan votación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Las citaciones a estas asambleas se efectuarán por el presidente a iniciativa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o, a requerimiento de a lo menos el 25% de los afiliados, con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mínima de 5 días hábiles a la fecha de la reunión. En las citaciones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indicarse la o las materias a tratar, la fecha, hora y lugar de la asamblea.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</w:t>
      </w:r>
      <w:r w:rsidRPr="00FD6AE7">
        <w:rPr>
          <w:rFonts w:ascii="Courier New" w:hAnsi="Courier New" w:cs="Courier New"/>
          <w:sz w:val="24"/>
          <w:szCs w:val="24"/>
        </w:rPr>
        <w:t>Las convocatorias se realizarán a través de los siguientes medios: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47°:</w:t>
      </w:r>
      <w:r w:rsidRPr="00FD6AE7">
        <w:rPr>
          <w:rFonts w:ascii="Courier New" w:hAnsi="Courier New" w:cs="Courier New"/>
          <w:sz w:val="24"/>
          <w:szCs w:val="24"/>
        </w:rPr>
        <w:t xml:space="preserve"> En las Asambleas Generales Extraordinarias deberán tratarse las</w:t>
      </w:r>
      <w:r w:rsidR="002A206A">
        <w:rPr>
          <w:rFonts w:ascii="Courier New" w:hAnsi="Courier New" w:cs="Courier New"/>
          <w:sz w:val="24"/>
          <w:szCs w:val="24"/>
        </w:rPr>
        <w:t xml:space="preserve"> s</w:t>
      </w:r>
      <w:r w:rsidR="002A206A" w:rsidRPr="00FD6AE7">
        <w:rPr>
          <w:rFonts w:ascii="Courier New" w:hAnsi="Courier New" w:cs="Courier New"/>
          <w:sz w:val="24"/>
          <w:szCs w:val="24"/>
        </w:rPr>
        <w:t>iguientes</w:t>
      </w:r>
      <w:r w:rsidRPr="00FD6AE7">
        <w:rPr>
          <w:rFonts w:ascii="Courier New" w:hAnsi="Courier New" w:cs="Courier New"/>
          <w:sz w:val="24"/>
          <w:szCs w:val="24"/>
        </w:rPr>
        <w:t xml:space="preserve"> materias, entre otras: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reforma de los Estatutos;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adquisiciones, enajenación y gravamen de bienes raíces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determinación de las cuotas extraordinarias, las que serán acordadas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el rango establecido en el Art. 49° de estos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elección del primer directorio definitivo;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La convocatoria a elecciones y nominación de la Comisión Electoral;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disolución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 incorporación a una Unión Comunal o el retiro de la misma,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La aprobación del Plan o Programa Anual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TÍTULO VI</w:t>
      </w: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DEL PATRIMONIO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48°:</w:t>
      </w:r>
      <w:r w:rsidRPr="00FD6AE7">
        <w:rPr>
          <w:rFonts w:ascii="Courier New" w:hAnsi="Courier New" w:cs="Courier New"/>
          <w:sz w:val="24"/>
          <w:szCs w:val="24"/>
        </w:rPr>
        <w:t xml:space="preserve"> Integran el patrimonio de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 aportes ordinarios y extraordinarios que acuerde la Asamblea,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donaciones o asignaciones por causa de muerte que se le hicieren.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Los bienes muebles o inmuebles que adquieran a cualquier título.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renta obtenida por la administración de centros comunitarios y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cualesquiera otros bienes de uso que la organización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Los ingresos provenientes de beneficios, rifas, fiestas sociales y otros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naturaleza similar.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Las subvenciones, aportes o fondos fiscales o municipales que se le otorgue.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Las multas cobradas a sus miembros en conformidad a sus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Los demás ingresos que perciba a cualquier título.</w:t>
      </w:r>
    </w:p>
    <w:p w:rsidR="00FD6AE7" w:rsidRPr="002A206A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49°: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cuotas extraordinarias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cuota de Incorporación no podrá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Las multas serán fijadas por el Directorio y no podrán ser inferiores a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 social ordinaria ni superior a tres cuotas sociales. (Art.11°)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50°:</w:t>
      </w:r>
      <w:r w:rsidRPr="00FD6AE7">
        <w:rPr>
          <w:rFonts w:ascii="Courier New" w:hAnsi="Courier New" w:cs="Courier New"/>
          <w:sz w:val="24"/>
          <w:szCs w:val="24"/>
        </w:rPr>
        <w:t xml:space="preserve"> Los fondos de la organización deberán ser depositados, a medida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perciban, en bancos o instituciones financieras legalmente reconocidos, 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nombre de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la organización. El movimiento de los fondos se dará a conocer por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medio de estados de caja, que se fijarán cada seis meses, en la sede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podrá mantenerse en caja y en dinero efectivo una suma mayor a dos Unidades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Tributarias Mensuales.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y tesorero de la organización deberán girar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conjuntamente sobre los fondos depositados.</w:t>
      </w:r>
      <w:r w:rsidR="002A206A">
        <w:rPr>
          <w:rFonts w:ascii="Courier New" w:hAnsi="Courier New" w:cs="Courier New"/>
          <w:sz w:val="24"/>
          <w:szCs w:val="24"/>
        </w:rPr>
        <w:t xml:space="preserve">    </w:t>
      </w:r>
      <w:r w:rsidRPr="00FD6AE7">
        <w:rPr>
          <w:rFonts w:ascii="Courier New" w:hAnsi="Courier New" w:cs="Courier New"/>
          <w:sz w:val="24"/>
          <w:szCs w:val="24"/>
        </w:rPr>
        <w:t>Las cuotas extraordinarias sólo se destinarán a financiar proyectos o actividades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previamente determinadas y deberán ser aprobadas en Asamblea Extraordinaria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las 3⁄4 partes de los afiliados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52°:</w:t>
      </w:r>
      <w:r w:rsidRPr="00FD6AE7">
        <w:rPr>
          <w:rFonts w:ascii="Courier New" w:hAnsi="Courier New" w:cs="Courier New"/>
          <w:sz w:val="24"/>
          <w:szCs w:val="24"/>
        </w:rPr>
        <w:t xml:space="preserve"> Los cargos de directores de la organización, de los miembros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Comisión Electoral y de la Comisión Fiscalizadora de Finanzas, son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esencialmente gratuitos, prohibiéndose la fijación de cualquier tipo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remuneración.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53°:</w:t>
      </w:r>
      <w:r w:rsidRPr="00FD6AE7">
        <w:rPr>
          <w:rFonts w:ascii="Courier New" w:hAnsi="Courier New" w:cs="Courier New"/>
          <w:sz w:val="24"/>
          <w:szCs w:val="24"/>
        </w:rPr>
        <w:t xml:space="preserve"> No obstante lo establecido en el artículo anterior, el directorio podrá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autorizar el financiamiento de gastos de locomoción en que puedan incurrir los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o socios comisionados para una determinada gestión. Finalizada ésta,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rendirse cuenta pormenorizada del empleo de los fondos al directorio y en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particular al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54°:</w:t>
      </w:r>
      <w:r w:rsidRPr="00FD6AE7">
        <w:rPr>
          <w:rFonts w:ascii="Courier New" w:hAnsi="Courier New" w:cs="Courier New"/>
          <w:sz w:val="24"/>
          <w:szCs w:val="24"/>
        </w:rPr>
        <w:t xml:space="preserve"> Además del gasto señalado en el artículo anterior, el directorio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autorizar el pago de viáticos a los directores o socios que deban trasladarse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fuera de la localidad o ciudad asiento de la organización, cuando deban realizar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comisión encomendada por él y que diga relación directa con los intereses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                           </w:t>
      </w:r>
      <w:r w:rsidRPr="00FD6AE7">
        <w:rPr>
          <w:rFonts w:ascii="Courier New" w:hAnsi="Courier New" w:cs="Courier New"/>
          <w:sz w:val="24"/>
          <w:szCs w:val="24"/>
        </w:rPr>
        <w:t>El viático diario para el año correspondiente será fijado en la asamblea anual. No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obstante lo anterior, para el primer año de conformación y hasta la realización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anual; se faculta al directorio para disponer el pago de viáticos,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manera racional, debiendo informar a la Asamblea respecto de los montos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erogados para cada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55°: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confeccionar anualmente un balance o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cuenta de resultados, según el sistema contable con que opere y someterlo a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de la Asamblea. El incumplimiento de esta obligación será causal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censura para todo el directorio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2A206A">
        <w:rPr>
          <w:rFonts w:ascii="Courier New" w:hAnsi="Courier New" w:cs="Courier New"/>
          <w:b/>
          <w:sz w:val="24"/>
          <w:szCs w:val="24"/>
        </w:rPr>
        <w:t>TÍTULO VII</w:t>
      </w:r>
      <w:r w:rsidR="002A206A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   </w:t>
      </w:r>
      <w:r w:rsidRPr="002A206A">
        <w:rPr>
          <w:rFonts w:ascii="Courier New" w:hAnsi="Courier New" w:cs="Courier New"/>
          <w:b/>
          <w:sz w:val="24"/>
          <w:szCs w:val="24"/>
        </w:rPr>
        <w:t>LA DISOLUCIÓN</w:t>
      </w:r>
    </w:p>
    <w:p w:rsidR="002A206A" w:rsidRPr="002A206A" w:rsidRDefault="002A206A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56°: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podrá disolverse por acuerdo de la Asamblea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extraordinaria, adoptado por la mayoría absoluta de los afiliados con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derecho a voto.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lastRenderedPageBreak/>
        <w:t>ARTÍCULO 57°: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se disolverá por las siguientes causales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el artículo 35° de la Ley N°19.418: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incurrir en alguna de las causales de disolución previstas en los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haber disminuido sus integrantes a un porcentaje o número, en su caso,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inferior al requerido para su constitución, durante un lapso de seis meses,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hecho que podrá ser comunicado al Secretario Municipal respectivo por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cualquier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caducidad de la personalidad jurídica, de acuerdo con lo establecido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inciso quinto del artículo 8° de la señalada Ley.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disolución será declarada mediante Decreto Alcaldicio fundado, debiendo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municipio notificar al presidente de la organización personalmente o, en su defecto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carta certificada. La organización tendrá derecho a reclamar ante el Tribunal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Electoral Regional, dentro del plazo de treinta días contados desde la notificación.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58°:</w:t>
      </w:r>
      <w:r w:rsidRPr="00FD6AE7">
        <w:rPr>
          <w:rFonts w:ascii="Courier New" w:hAnsi="Courier New" w:cs="Courier New"/>
          <w:sz w:val="24"/>
          <w:szCs w:val="24"/>
        </w:rPr>
        <w:t xml:space="preserve"> Acordada la disolución, los bienes de la organización pasarán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dominio de alguna organización comunitaria sin fines de lucro, con personalidad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jurídica y directiva vigente, lo que será acordado en Asamblea General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sz w:val="24"/>
          <w:szCs w:val="24"/>
        </w:rPr>
        <w:t>TÍTULO VIII</w:t>
      </w:r>
      <w:r w:rsidR="001A42DD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INCORPORACIÓN A LA UNIÓN COMUNAL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59°: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organización, en Asamblea General Extraordinaria, de acuerdo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lo dispuesto en la letra g) del Artículo 47° de estos Estatutos, procederá a acordar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afiliación a una Unión Comunal, con el voto conforme de la mayoría absoluta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60°:</w:t>
      </w:r>
      <w:r w:rsidRPr="00FD6AE7">
        <w:rPr>
          <w:rFonts w:ascii="Courier New" w:hAnsi="Courier New" w:cs="Courier New"/>
          <w:sz w:val="24"/>
          <w:szCs w:val="24"/>
        </w:rPr>
        <w:t xml:space="preserve"> En lo referente a la representación de la organización, deberá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atenerse a lo que dispongan los propios estatutos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61°:</w:t>
      </w:r>
      <w:r w:rsidRPr="00FD6AE7">
        <w:rPr>
          <w:rFonts w:ascii="Courier New" w:hAnsi="Courier New" w:cs="Courier New"/>
          <w:sz w:val="24"/>
          <w:szCs w:val="24"/>
        </w:rPr>
        <w:t xml:space="preserve"> La desafiliación de la Unión Comunal deberá ser debatida en una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Extraordinaria, a propuesta fundada del directorio y aprobada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el voto conforme de los dos tercios de los miembros con derecho a voto. La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desafiliación, en todo caso, sólo podrá realizarse previo pago de las eventuales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lastRenderedPageBreak/>
        <w:t>TÍTULO IX</w:t>
      </w:r>
      <w:r w:rsidR="001A42DD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COMISIÓN ELECTORAL</w:t>
      </w:r>
    </w:p>
    <w:p w:rsidR="00FD6AE7" w:rsidRPr="00FD6AE7" w:rsidRDefault="00FD6AE7" w:rsidP="001A42DD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62°: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 una comisión Electoral compuesta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TRES miembros, que tendrá a su cargo la organización y supervigilancia de las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elecciones internas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63°:</w:t>
      </w:r>
      <w:r w:rsidRPr="00FD6AE7">
        <w:rPr>
          <w:rFonts w:ascii="Courier New" w:hAnsi="Courier New" w:cs="Courier New"/>
          <w:sz w:val="24"/>
          <w:szCs w:val="24"/>
        </w:rPr>
        <w:t xml:space="preserve"> Los miembros de la Comisión Electoral deberán tener a lo menos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año de antigüedad en la organización; excepto cuando se trate de la constitución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primera comisión electoral, y no podrán formar parte del directorio en ejercicio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ni ser candidatos a igual cargo.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64°: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desempeñar sus funciones en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tiempo que medie entre los dos meses anteriores a la elección y el mes posterior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ésta. En caso de reclamo ante el tribunal electoral regional, la comisión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 desempeñará sus funciones hasta que la sentencia se encuentre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ejecutoriada.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65°:</w:t>
      </w:r>
      <w:r w:rsidRPr="00FD6AE7">
        <w:rPr>
          <w:rFonts w:ascii="Courier New" w:hAnsi="Courier New" w:cs="Courier New"/>
          <w:sz w:val="24"/>
          <w:szCs w:val="24"/>
        </w:rPr>
        <w:t xml:space="preserve"> A la Comisión Electoral le corresponderá: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Velar por el normal desarrollo de los procesos eleccionarios y de los cambios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directorio, pudiendo impartir las instrucciones y adoptar las medidas que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considere necesarias para tales efectos, particularmente respecto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aquellas que se refieren a la publicidad del acto eleccionario.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Realizar los escrutinios respectivos y custodiar las cédulas y demás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antecedentes electorales, hasta el vencimiento de los plazos legales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establecidos para presentar reclamaciones y solicitudes de nulidad.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Levantará acta de la elección, la que será depositada en la secretaría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 junto a los demás antecedentes señalados en el artículo 66°,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plazo de cinco días hábiles desde la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 esta comisión le corresponderá además la calificación de las elecciones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66°: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depositar en la secretaría municipal,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dentro del quinto día hábil contado desde la celebración de la elección, los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documentos: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Acta de la elección, debidamente firmada por los miembros de la comisión.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Registro de socios actualizado.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Registro de socios que sufragaron en la elección (padrón electoral).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Acta establecimiento de la comisión electoral de acuerdo con lo señalado en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Certificado de antecedentes de los socios electos emitido por el Servicio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Registro Civil e Identificación, que permita dar cuenta de lo señalado en el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20 letra d) de la Ley N° 19.418. El certificado de antecedentes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ser presentado al momento de su inscripción como candidato 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cargo objeto de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67°: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comunicar al Secretario Municipal,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realización de la elección del directorio con al menos quince días hábiles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a la fecha fijada para ella. En caso de omitir esta comunicación,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no tendrá validez.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68°:</w:t>
      </w:r>
      <w:r w:rsidRPr="00FD6AE7">
        <w:rPr>
          <w:rFonts w:ascii="Courier New" w:hAnsi="Courier New" w:cs="Courier New"/>
          <w:sz w:val="24"/>
          <w:szCs w:val="24"/>
        </w:rPr>
        <w:t xml:space="preserve"> De las reclamaciones respecto de la elección, se podrá recurrir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 el Tribunal Electoral Regional, conforme a lo establecido en el artículo 25°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DEL PLAN DE ACTIVIDADES</w:t>
      </w:r>
    </w:p>
    <w:p w:rsidR="00FD6AE7" w:rsidRPr="00E465C2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69°:</w:t>
      </w:r>
      <w:r w:rsidRPr="00FD6AE7">
        <w:rPr>
          <w:rFonts w:ascii="Courier New" w:hAnsi="Courier New" w:cs="Courier New"/>
          <w:sz w:val="24"/>
          <w:szCs w:val="24"/>
        </w:rPr>
        <w:t xml:space="preserve"> En Asamblea General celebrada en el mes de marzo, se aprobará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Plan Anual de Actividades a que se refiere la letra b) del artículo 23° de la Ley N°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70°: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de Actividades contemplará las siguientes materias: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Programas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Proyectos específicos de ejecución.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71°: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a que se refiere el artículo precedente, deberá ser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aprobado por la mayoría absoluta de los socios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72°: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de la organización podrán presentar al directorio, con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menos quince días antes de la Asamblea señalada en el Art. 69°, los proyectos y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programas que estimen necesarios para el adecuado cumplimiento de sus fines.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lastRenderedPageBreak/>
        <w:t>TÍTULO XI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 LA MODIFICACIÓN DE LOS ESTATUTOS</w:t>
      </w:r>
    </w:p>
    <w:p w:rsidR="001A0648" w:rsidRPr="001A0648" w:rsidRDefault="001A0648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FD6AE7" w:rsidRPr="00FD6AE7" w:rsidRDefault="00FD6AE7" w:rsidP="001A0648">
      <w:pPr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73°:</w:t>
      </w:r>
      <w:r w:rsidRPr="00FD6AE7">
        <w:rPr>
          <w:rFonts w:ascii="Courier New" w:hAnsi="Courier New" w:cs="Courier New"/>
          <w:sz w:val="24"/>
          <w:szCs w:val="24"/>
        </w:rPr>
        <w:t xml:space="preserve"> La modificación de los Estatutos se aprobará en Asamblea General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 especialmente convocada al efecto y con el acuerdo de la mayoría</w:t>
      </w:r>
      <w:r w:rsidR="001A0648">
        <w:rPr>
          <w:rFonts w:ascii="Courier New" w:hAnsi="Courier New" w:cs="Courier New"/>
          <w:sz w:val="24"/>
          <w:szCs w:val="24"/>
        </w:rPr>
        <w:t xml:space="preserve"> absoluta de los miembros </w:t>
      </w:r>
      <w:r w:rsidRPr="00FD6AE7">
        <w:rPr>
          <w:rFonts w:ascii="Courier New" w:hAnsi="Courier New" w:cs="Courier New"/>
          <w:sz w:val="24"/>
          <w:szCs w:val="24"/>
        </w:rPr>
        <w:t>asistentes.</w:t>
      </w:r>
      <w:r w:rsidR="001A0648">
        <w:rPr>
          <w:rFonts w:ascii="Courier New" w:hAnsi="Courier New" w:cs="Courier New"/>
          <w:sz w:val="24"/>
          <w:szCs w:val="24"/>
        </w:rPr>
        <w:t xml:space="preserve">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modificación regirá una vez aprobada por el Secretario Municipal en la forma</w:t>
      </w:r>
      <w:r w:rsidR="001A0648">
        <w:rPr>
          <w:rFonts w:ascii="Courier New" w:hAnsi="Courier New" w:cs="Courier New"/>
          <w:sz w:val="24"/>
          <w:szCs w:val="24"/>
        </w:rPr>
        <w:t xml:space="preserve"> establecida por</w:t>
      </w:r>
      <w:r w:rsidRPr="00FD6AE7">
        <w:rPr>
          <w:rFonts w:ascii="Courier New" w:hAnsi="Courier New" w:cs="Courier New"/>
          <w:sz w:val="24"/>
          <w:szCs w:val="24"/>
        </w:rPr>
        <w:t xml:space="preserve">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ARTÍCULOS TRANSITORIOS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</w:t>
      </w:r>
      <w:r w:rsidRPr="001A0648">
        <w:rPr>
          <w:rFonts w:ascii="Courier New" w:hAnsi="Courier New" w:cs="Courier New"/>
          <w:b/>
          <w:sz w:val="24"/>
          <w:szCs w:val="24"/>
        </w:rPr>
        <w:t>(Sólo para organizaciones nuevas)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Provisorio estará integrado por las personas que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aparecen en el Acta adjunta y durará hasta la primera Asamblea General de socios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deberá efectuarse entre los 30 y 60 días siguientes a la obtención de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personalidad jurídica de la organización (mínimo 6 miembros: 3 titulares y 3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suplentes individualizados con cargo, nombre completo y Rut).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693C6D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Facúltese a.................................para que proceda a depositar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una copia autorizada del acta de la asamblea, estatutos modificados y nómina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asistencia en la Secretaría Municipal de</w:t>
      </w:r>
      <w:r w:rsidR="001A0648">
        <w:rPr>
          <w:rFonts w:ascii="Courier New" w:hAnsi="Courier New" w:cs="Courier New"/>
          <w:sz w:val="24"/>
          <w:szCs w:val="24"/>
        </w:rPr>
        <w:t xml:space="preserve"> la Municipalidad de Olivar</w:t>
      </w:r>
      <w:r w:rsidRPr="00FD6AE7">
        <w:rPr>
          <w:rFonts w:ascii="Courier New" w:hAnsi="Courier New" w:cs="Courier New"/>
          <w:sz w:val="24"/>
          <w:szCs w:val="24"/>
        </w:rPr>
        <w:t>, facultando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además para aceptar las modificaciones a los estatutos que la autoridad competente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estime necesario o conveniente introducirles.</w:t>
      </w:r>
    </w:p>
    <w:sectPr w:rsidR="00693C6D" w:rsidRPr="00FD6AE7" w:rsidSect="00F073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2AA" w:rsidRDefault="005562AA" w:rsidP="00F0739B">
      <w:pPr>
        <w:spacing w:after="0" w:line="240" w:lineRule="auto"/>
      </w:pPr>
      <w:r>
        <w:separator/>
      </w:r>
    </w:p>
  </w:endnote>
  <w:endnote w:type="continuationSeparator" w:id="0">
    <w:p w:rsidR="005562AA" w:rsidRDefault="005562AA" w:rsidP="00F07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39B" w:rsidRDefault="00F0739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39B" w:rsidRDefault="00F0739B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39B" w:rsidRDefault="00F0739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2AA" w:rsidRDefault="005562AA" w:rsidP="00F0739B">
      <w:pPr>
        <w:spacing w:after="0" w:line="240" w:lineRule="auto"/>
      </w:pPr>
      <w:r>
        <w:separator/>
      </w:r>
    </w:p>
  </w:footnote>
  <w:footnote w:type="continuationSeparator" w:id="0">
    <w:p w:rsidR="005562AA" w:rsidRDefault="005562AA" w:rsidP="00F07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39B" w:rsidRDefault="00F0739B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39B" w:rsidRDefault="00F0739B">
    <w:pPr>
      <w:pStyle w:val="Encabezado"/>
    </w:pPr>
    <w:r>
      <w:rPr>
        <w:noProof/>
        <w:lang w:eastAsia="es-CL"/>
      </w:rPr>
      <w:drawing>
        <wp:inline distT="0" distB="0" distL="0" distR="0">
          <wp:extent cx="654756" cy="1061155"/>
          <wp:effectExtent l="0" t="0" r="0" b="0"/>
          <wp:docPr id="1" name="0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937" cy="1061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739B" w:rsidRDefault="00F0739B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39B" w:rsidRDefault="00F0739B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D6AE7"/>
    <w:rsid w:val="000E50F1"/>
    <w:rsid w:val="001A0648"/>
    <w:rsid w:val="001A42DD"/>
    <w:rsid w:val="001D343A"/>
    <w:rsid w:val="002A206A"/>
    <w:rsid w:val="003407A7"/>
    <w:rsid w:val="003513AB"/>
    <w:rsid w:val="003C56BD"/>
    <w:rsid w:val="00414964"/>
    <w:rsid w:val="004649CB"/>
    <w:rsid w:val="00473666"/>
    <w:rsid w:val="005366F1"/>
    <w:rsid w:val="005562AA"/>
    <w:rsid w:val="00564AC6"/>
    <w:rsid w:val="00564ED4"/>
    <w:rsid w:val="005657C5"/>
    <w:rsid w:val="005D1C99"/>
    <w:rsid w:val="005D6809"/>
    <w:rsid w:val="005D6FA5"/>
    <w:rsid w:val="005F6751"/>
    <w:rsid w:val="00687C8F"/>
    <w:rsid w:val="0069086C"/>
    <w:rsid w:val="00693C6D"/>
    <w:rsid w:val="006A68D7"/>
    <w:rsid w:val="00701CAF"/>
    <w:rsid w:val="00721640"/>
    <w:rsid w:val="00731BFE"/>
    <w:rsid w:val="00766F2D"/>
    <w:rsid w:val="007E1729"/>
    <w:rsid w:val="008304AF"/>
    <w:rsid w:val="008456B0"/>
    <w:rsid w:val="009369E6"/>
    <w:rsid w:val="00940884"/>
    <w:rsid w:val="00951A8F"/>
    <w:rsid w:val="0098205F"/>
    <w:rsid w:val="009C5357"/>
    <w:rsid w:val="00AA0CCB"/>
    <w:rsid w:val="00AA6856"/>
    <w:rsid w:val="00AE37D5"/>
    <w:rsid w:val="00D04B6F"/>
    <w:rsid w:val="00DD254F"/>
    <w:rsid w:val="00E039A6"/>
    <w:rsid w:val="00E465C2"/>
    <w:rsid w:val="00F0739B"/>
    <w:rsid w:val="00F46EEE"/>
    <w:rsid w:val="00F87309"/>
    <w:rsid w:val="00FD6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F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69E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073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739B"/>
  </w:style>
  <w:style w:type="paragraph" w:styleId="Piedepgina">
    <w:name w:val="footer"/>
    <w:basedOn w:val="Normal"/>
    <w:link w:val="PiedepginaCar"/>
    <w:uiPriority w:val="99"/>
    <w:semiHidden/>
    <w:unhideWhenUsed/>
    <w:rsid w:val="00F073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0739B"/>
  </w:style>
  <w:style w:type="paragraph" w:styleId="Textodeglobo">
    <w:name w:val="Balloon Text"/>
    <w:basedOn w:val="Normal"/>
    <w:link w:val="TextodegloboCar"/>
    <w:uiPriority w:val="99"/>
    <w:semiHidden/>
    <w:unhideWhenUsed/>
    <w:rsid w:val="00F07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82D9F5-090B-4BAB-8ACA-1E3EF46CC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22</Pages>
  <Words>6879</Words>
  <Characters>37837</Characters>
  <Application>Microsoft Office Word</Application>
  <DocSecurity>0</DocSecurity>
  <Lines>315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 COMUNITARIAS</dc:creator>
  <cp:lastModifiedBy>ORG COMUNITARIAS</cp:lastModifiedBy>
  <cp:revision>8</cp:revision>
  <cp:lastPrinted>2021-10-06T12:20:00Z</cp:lastPrinted>
  <dcterms:created xsi:type="dcterms:W3CDTF">2021-09-21T12:20:00Z</dcterms:created>
  <dcterms:modified xsi:type="dcterms:W3CDTF">2021-10-06T14:17:00Z</dcterms:modified>
</cp:coreProperties>
</file>